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02B73" w:rsidRDefault="00202B73" w:rsidP="00202B73">
      <w:r w:rsidRPr="00202B73">
        <w:t>Suplemento al Registro Oficial Nº 595 Año II</w:t>
      </w:r>
    </w:p>
    <w:p w:rsidR="00000000" w:rsidRPr="00202B73" w:rsidRDefault="00202B73" w:rsidP="00202B73">
      <w:r w:rsidRPr="00202B73">
        <w:t>Quito, Miércoles 12 de Junio del 2002</w:t>
      </w:r>
    </w:p>
    <w:p w:rsidR="00000000" w:rsidRPr="00202B73" w:rsidRDefault="00202B73" w:rsidP="00202B73"/>
    <w:p w:rsidR="00000000" w:rsidRPr="00202B73" w:rsidRDefault="00202B73" w:rsidP="00202B73">
      <w:r w:rsidRPr="00202B73">
        <w:t>FUNCION LEGISLATIVA</w:t>
      </w:r>
    </w:p>
    <w:p w:rsidR="00000000" w:rsidRPr="00202B73" w:rsidRDefault="00202B73" w:rsidP="00202B73"/>
    <w:p w:rsidR="00000000" w:rsidRPr="00202B73" w:rsidRDefault="00202B73" w:rsidP="00202B73">
      <w:r w:rsidRPr="00202B73">
        <w:t>LEY:</w:t>
      </w:r>
    </w:p>
    <w:p w:rsidR="00000000" w:rsidRPr="00202B73" w:rsidRDefault="00202B73" w:rsidP="00202B73"/>
    <w:p w:rsidR="00000000" w:rsidRPr="00202B73" w:rsidRDefault="00202B73" w:rsidP="00202B73">
      <w:r w:rsidRPr="00202B73">
        <w:t xml:space="preserve">2002-73 </w:t>
      </w:r>
    </w:p>
    <w:p w:rsidR="00000000" w:rsidRPr="00202B73" w:rsidRDefault="00202B73" w:rsidP="00202B73">
      <w:r w:rsidRPr="00202B73">
        <w:t>Ley Orgánica de la Contraloría General del Estado N° 2002-73</w:t>
      </w:r>
    </w:p>
    <w:p w:rsidR="00000000" w:rsidRPr="00202B73" w:rsidRDefault="00202B73" w:rsidP="00202B73"/>
    <w:p w:rsidR="00000000" w:rsidRPr="00202B73" w:rsidRDefault="00202B73" w:rsidP="00202B73">
      <w:r w:rsidRPr="00202B73">
        <w:t>CONGRESO NACIONAL</w:t>
      </w:r>
    </w:p>
    <w:p w:rsidR="00000000" w:rsidRPr="00202B73" w:rsidRDefault="00202B73" w:rsidP="00202B73"/>
    <w:p w:rsidR="00000000" w:rsidRPr="00202B73" w:rsidRDefault="00202B73" w:rsidP="00202B73">
      <w:r w:rsidRPr="00202B73">
        <w:t xml:space="preserve">Considerando: </w:t>
      </w:r>
    </w:p>
    <w:p w:rsidR="00000000" w:rsidRPr="00202B73" w:rsidRDefault="00202B73" w:rsidP="00202B73"/>
    <w:p w:rsidR="00000000" w:rsidRPr="00202B73" w:rsidRDefault="00202B73" w:rsidP="00202B73">
      <w:r w:rsidRPr="00202B73">
        <w:t>Que la Constitución Polít</w:t>
      </w:r>
      <w:r w:rsidRPr="00202B73">
        <w:t>ica de la República instituye cambios fundamentales en la competencia de la Contraloría General del Estado como Organismo Técnico Superior de Control;</w:t>
      </w:r>
    </w:p>
    <w:p w:rsidR="00000000" w:rsidRPr="00202B73" w:rsidRDefault="00202B73" w:rsidP="00202B73"/>
    <w:p w:rsidR="00000000" w:rsidRPr="00202B73" w:rsidRDefault="00202B73" w:rsidP="00202B73">
      <w:r w:rsidRPr="00202B73">
        <w:t>Que es indispensable armonizar con los preceptos constitucionales, las disposiciones relativas al cont</w:t>
      </w:r>
      <w:r w:rsidRPr="00202B73">
        <w:t>rol y auditoría en el sector público;</w:t>
      </w:r>
    </w:p>
    <w:p w:rsidR="00000000" w:rsidRPr="00202B73" w:rsidRDefault="00202B73" w:rsidP="00202B73"/>
    <w:p w:rsidR="00000000" w:rsidRPr="00202B73" w:rsidRDefault="00202B73" w:rsidP="00202B73">
      <w:r w:rsidRPr="00202B73">
        <w:t>Que se debe aplicar al Sistema de Control, Fiscalización y Auditoría los principios constitucionales y, especialmente los de legalidad, responsabilidad financiera, transparencia, economía, eficiencia y eficacia, jun</w:t>
      </w:r>
      <w:r w:rsidRPr="00202B73">
        <w:t>to con los criterios de equidad, y, ética y las políticas de descentralización y desconcentración operativas;</w:t>
      </w:r>
    </w:p>
    <w:p w:rsidR="00000000" w:rsidRPr="00202B73" w:rsidRDefault="00202B73" w:rsidP="00202B73"/>
    <w:p w:rsidR="00000000" w:rsidRPr="00202B73" w:rsidRDefault="00202B73" w:rsidP="00202B73">
      <w:r w:rsidRPr="00202B73">
        <w:t>Que es necesario adaptar la gestión de control de la Contraloría General del Estado a las exigencias propias de un Estado moderno;</w:t>
      </w:r>
    </w:p>
    <w:p w:rsidR="00000000" w:rsidRPr="00202B73" w:rsidRDefault="00202B73" w:rsidP="00202B73"/>
    <w:p w:rsidR="00000000" w:rsidRPr="00202B73" w:rsidRDefault="00202B73" w:rsidP="00202B73">
      <w:r w:rsidRPr="00202B73">
        <w:t>En ejerci</w:t>
      </w:r>
      <w:r w:rsidRPr="00202B73">
        <w:t>cio de sus facultades constitucionales y legales, expide la siguiente:</w:t>
      </w:r>
    </w:p>
    <w:p w:rsidR="00000000" w:rsidRPr="00202B73" w:rsidRDefault="00202B73" w:rsidP="00202B73"/>
    <w:p w:rsidR="00000000" w:rsidRPr="00202B73" w:rsidRDefault="00202B73" w:rsidP="00202B73">
      <w:r w:rsidRPr="00202B73">
        <w:t>LEY ORGANICA DE LA CONTRALORIA GENERAL DEL ESTADO</w:t>
      </w:r>
    </w:p>
    <w:p w:rsidR="00000000" w:rsidRPr="00202B73" w:rsidRDefault="00202B73" w:rsidP="00202B73"/>
    <w:p w:rsidR="00000000" w:rsidRPr="00202B73" w:rsidRDefault="00202B73" w:rsidP="00202B73">
      <w:r w:rsidRPr="00202B73">
        <w:t>TITULO I</w:t>
      </w:r>
    </w:p>
    <w:p w:rsidR="00000000" w:rsidRPr="00202B73" w:rsidRDefault="00202B73" w:rsidP="00202B73"/>
    <w:p w:rsidR="00000000" w:rsidRPr="00202B73" w:rsidRDefault="00202B73" w:rsidP="00202B73">
      <w:r w:rsidRPr="00202B73">
        <w:t>OBJETO Y AMBITO</w:t>
      </w:r>
    </w:p>
    <w:p w:rsidR="00000000" w:rsidRPr="00202B73" w:rsidRDefault="00202B73" w:rsidP="00202B73"/>
    <w:p w:rsidR="00000000" w:rsidRPr="00202B73" w:rsidRDefault="00202B73" w:rsidP="00202B73">
      <w:r w:rsidRPr="00202B73">
        <w:t>Art. 1.- Objeto de la ley.- La presente ley tiene por objeto establecer y mantener, bajo la direcc</w:t>
      </w:r>
      <w:r w:rsidRPr="00202B73">
        <w:t xml:space="preserve">ión de la Contraloría General del Estado, el sistema de control, fiscalización y auditoría del Estado, y regular su funcionamiento, con la finalidad de examinar, verificar y evaluar el cumplimiento de la visión, misión y objetivos de las instituciones del </w:t>
      </w:r>
      <w:r w:rsidRPr="00202B73">
        <w:t>Estado y la utilización de recursos, administración y custodia de bienes públicos.</w:t>
      </w:r>
    </w:p>
    <w:p w:rsidR="00000000" w:rsidRPr="00202B73" w:rsidRDefault="00202B73" w:rsidP="00202B73"/>
    <w:p w:rsidR="00000000" w:rsidRPr="00202B73" w:rsidRDefault="00202B73" w:rsidP="00202B73">
      <w:r w:rsidRPr="00202B73">
        <w:t xml:space="preserve">Art. 2.- Ambito de aplicación de la ley.- Las disposiciones de esta ley rigen para las instituciones del Estado, previstas en el artículo 118 de la Constitución Política </w:t>
      </w:r>
      <w:r w:rsidRPr="00202B73">
        <w:t>de la República; su aplicación se extenderá a las entidades de derecho privado, exclusivamente respecto de los bienes, rentas u otras subvenciones de carácter público de que dispongan.</w:t>
      </w:r>
    </w:p>
    <w:p w:rsidR="00000000" w:rsidRPr="00202B73" w:rsidRDefault="00202B73" w:rsidP="00202B73"/>
    <w:p w:rsidR="00000000" w:rsidRPr="00202B73" w:rsidRDefault="00202B73" w:rsidP="00202B73">
      <w:r w:rsidRPr="00202B73">
        <w:t>Art. 3.- Recursos públicos.- Para efecto de esta ley se entenderán p</w:t>
      </w:r>
      <w:r w:rsidRPr="00202B73">
        <w:t xml:space="preserve">or recursos públicos, todos los bienes, fondos, títulos, acciones, participaciones, activos, rentas, utilidades, </w:t>
      </w:r>
      <w:r w:rsidRPr="00202B73">
        <w:lastRenderedPageBreak/>
        <w:t>excedentes, subvenciones y todos los derechos que pertenecen al Estado y a sus instituciones, sea cual fuere la fuente de la que procedan, incl</w:t>
      </w:r>
      <w:r w:rsidRPr="00202B73">
        <w:t>usive los provenientes de préstamos, donaciones y entregas que, a cualquier otro título, realicen a favor del Estado o de sus instituciones, personas naturales o jurídicas u organismos nacionales o internacionales.</w:t>
      </w:r>
    </w:p>
    <w:p w:rsidR="00000000" w:rsidRPr="00202B73" w:rsidRDefault="00202B73" w:rsidP="00202B73"/>
    <w:p w:rsidR="00000000" w:rsidRPr="00202B73" w:rsidRDefault="00202B73" w:rsidP="00202B73">
      <w:r w:rsidRPr="00202B73">
        <w:t>Los recursos públicos no pierden su ca</w:t>
      </w:r>
      <w:r w:rsidRPr="00202B73">
        <w:t>lidad de tales al ser administrados por corporaciones, fundaciones, sociedades civiles, compañías mercantiles y otras entidades de derecho privado, cualquiera hubiere sido o fuere su origen, creación o constitución, hasta tanto los títulos, acciones, parti</w:t>
      </w:r>
      <w:r w:rsidRPr="00202B73">
        <w:t>cipaciones o derechos que representen ese patrimonio, sean transferidos a personas naturales o personas jurídicas de derecho privado, de conformidad con la ley.</w:t>
      </w:r>
    </w:p>
    <w:p w:rsidR="00000000" w:rsidRPr="00202B73" w:rsidRDefault="00202B73" w:rsidP="00202B73"/>
    <w:p w:rsidR="00000000" w:rsidRPr="00202B73" w:rsidRDefault="00202B73" w:rsidP="00202B73">
      <w:r w:rsidRPr="00202B73">
        <w:t>Art. 4.- Régimen de control de las personas jurídicas de derecho privado con participación e</w:t>
      </w:r>
      <w:r w:rsidRPr="00202B73">
        <w:t>statal.- Para todos los efectos contemplados en esta ley, están sometidas al control de la Contraloría General del Estado, las personas jurídicas de derecho privado con fines sociales o públicos, cuyo capital social, patrimonio, fondo o participación tribu</w:t>
      </w:r>
      <w:r w:rsidRPr="00202B73">
        <w:t>taria esté integrado en el 50% o más, con recursos públicos.</w:t>
      </w:r>
    </w:p>
    <w:p w:rsidR="00000000" w:rsidRPr="00202B73" w:rsidRDefault="00202B73" w:rsidP="00202B73"/>
    <w:p w:rsidR="00000000" w:rsidRPr="00202B73" w:rsidRDefault="00202B73" w:rsidP="00202B73">
      <w:r w:rsidRPr="00202B73">
        <w:t>Las demás personas jurídicas de derecho privado, que no tengan finalidad social o pública aun cuando su capital esté integrado en más del 50% con recursos públicos, y aquellas cuyo capital soc</w:t>
      </w:r>
      <w:r w:rsidRPr="00202B73">
        <w:t>ial, patrimonio, fondo o participación tributaria esté integrado con recursos públicos en un porcentaje menor al 50%, estarán sometidas a la vigilancia y control de las superintendencias de Compañías, de Bancos y Seguros, o del respectivo órgano de control</w:t>
      </w:r>
      <w:r w:rsidRPr="00202B73">
        <w:t>. La Contraloría General del Estado en estos casos, efectuará el control de los recursos públicos administrados por ellas, a través del accionista, socio o partícipe del sector público, con sujeción a lo establecido en esta ley, en cuanto a la gestión desa</w:t>
      </w:r>
      <w:r w:rsidRPr="00202B73">
        <w:t>rrollada por éste en los órganos de gobierno y administración de la empresa receptora de los recursos públicos y acerca de las gestiones empresariales, económicas y financieras, mediante el análisis de los estados financieros, informes de auditoría interna</w:t>
      </w:r>
      <w:r w:rsidRPr="00202B73">
        <w:t xml:space="preserve"> y externa y de los administradores y representantes legales, después de cada ejercicio económico. El ejercicio de estas facultades, la Contraloría General del Estado lo efectuará en coordinación con los respectivos órganos de control.</w:t>
      </w:r>
    </w:p>
    <w:p w:rsidR="00000000" w:rsidRPr="00202B73" w:rsidRDefault="00202B73" w:rsidP="00202B73"/>
    <w:p w:rsidR="00000000" w:rsidRPr="00202B73" w:rsidRDefault="00202B73" w:rsidP="00202B73">
      <w:r w:rsidRPr="00202B73">
        <w:t xml:space="preserve">Cuando el Estado </w:t>
      </w:r>
      <w:r w:rsidRPr="00202B73">
        <w:t xml:space="preserve">o sus instituciones hayan delegado a empresas privadas la ejecución de obra pública, la explotación y aprovechamiento de recursos públicos mediante concesión, asociación, capitalización, traspaso de propiedad accionaria, de certificados de aportación o de </w:t>
      </w:r>
      <w:r w:rsidRPr="00202B73">
        <w:t>otros títulos o derechos, o por cualquier otra forma contractual de acuerdo con la ley, la vigilancia y control de la Contraloría General del Estado no se extenderá a la persona o empresa delegataria, pero si, a la gestión referida a esa delegación por par</w:t>
      </w:r>
      <w:r w:rsidRPr="00202B73">
        <w:t>te de la institución del Estado delegante, sin perjuicio de la eventual responsabilidad que la Contraloría General del Estado pueda determinar, conforme a lo establecido en esta ley.</w:t>
      </w:r>
    </w:p>
    <w:p w:rsidR="00000000" w:rsidRPr="00202B73" w:rsidRDefault="00202B73" w:rsidP="00202B73"/>
    <w:p w:rsidR="00000000" w:rsidRPr="00202B73" w:rsidRDefault="00202B73" w:rsidP="00202B73">
      <w:r w:rsidRPr="00202B73">
        <w:t>TITULO II</w:t>
      </w:r>
    </w:p>
    <w:p w:rsidR="00000000" w:rsidRPr="00202B73" w:rsidRDefault="00202B73" w:rsidP="00202B73"/>
    <w:p w:rsidR="00000000" w:rsidRPr="00202B73" w:rsidRDefault="00202B73" w:rsidP="00202B73">
      <w:r w:rsidRPr="00202B73">
        <w:t>DEL SISTEMA DE CONTROL, FISCALIZACION Y AUDITORIA DEL EST</w:t>
      </w:r>
      <w:r w:rsidRPr="00202B73">
        <w:t>ADO</w:t>
      </w:r>
    </w:p>
    <w:p w:rsidR="00000000" w:rsidRPr="00202B73" w:rsidRDefault="00202B73" w:rsidP="00202B73"/>
    <w:p w:rsidR="00000000" w:rsidRPr="00202B73" w:rsidRDefault="00202B73" w:rsidP="00202B73">
      <w:r w:rsidRPr="00202B73">
        <w:t>CAPITULO 1</w:t>
      </w:r>
    </w:p>
    <w:p w:rsidR="00000000" w:rsidRPr="00202B73" w:rsidRDefault="00202B73" w:rsidP="00202B73"/>
    <w:p w:rsidR="00000000" w:rsidRPr="00202B73" w:rsidRDefault="00202B73" w:rsidP="00202B73">
      <w:r w:rsidRPr="00202B73">
        <w:t>FUNDAMENTOS, COMPONENTES, MARCO NORMATIVO Y OBJETO DEL SISTEMA</w:t>
      </w:r>
    </w:p>
    <w:p w:rsidR="00000000" w:rsidRPr="00202B73" w:rsidRDefault="00202B73" w:rsidP="00202B73"/>
    <w:p w:rsidR="00000000" w:rsidRPr="00202B73" w:rsidRDefault="00202B73" w:rsidP="00202B73">
      <w:r w:rsidRPr="00202B73">
        <w:t xml:space="preserve">Art. 5.- Sistema de control, fiscalización y auditoría del Estado.- Las instituciones del Estado, </w:t>
      </w:r>
      <w:r w:rsidRPr="00202B73">
        <w:lastRenderedPageBreak/>
        <w:t>sus dignatarios, autoridades, funcionarios y demás servidores, actuarán</w:t>
      </w:r>
      <w:r w:rsidRPr="00202B73">
        <w:t xml:space="preserve"> dentro del Sistema de Control, Fiscalización y Auditoría del Estado, cuya aplicación propenderá a que: </w:t>
      </w:r>
    </w:p>
    <w:p w:rsidR="00000000" w:rsidRPr="00202B73" w:rsidRDefault="00202B73" w:rsidP="00202B73"/>
    <w:p w:rsidR="00000000" w:rsidRPr="00202B73" w:rsidRDefault="00202B73" w:rsidP="00202B73">
      <w:r w:rsidRPr="00202B73">
        <w:t>1.- Los dignatarios, autoridades, funcionarios y servidores públicos, sin excepción, se responsabilicen y rindan cuenta pública sobre el ejercicio d</w:t>
      </w:r>
      <w:r w:rsidRPr="00202B73">
        <w:t>e sus atribuciones, la utilización de los recursos públicos puestos a su disposición, así como de los resultados obtenidos de su empleo;</w:t>
      </w:r>
    </w:p>
    <w:p w:rsidR="00000000" w:rsidRPr="00202B73" w:rsidRDefault="00202B73" w:rsidP="00202B73"/>
    <w:p w:rsidR="00000000" w:rsidRPr="00202B73" w:rsidRDefault="00202B73" w:rsidP="00202B73">
      <w:r w:rsidRPr="00202B73">
        <w:t>2.- Las atribuciones y objetivos de las instituciones del Estado y los respectivos deberes y obligaciones de sus ser</w:t>
      </w:r>
      <w:r w:rsidRPr="00202B73">
        <w:t>vidores, sean cumplidos a cabalidad;</w:t>
      </w:r>
    </w:p>
    <w:p w:rsidR="00000000" w:rsidRPr="00202B73" w:rsidRDefault="00202B73" w:rsidP="00202B73"/>
    <w:p w:rsidR="00000000" w:rsidRPr="00202B73" w:rsidRDefault="00202B73" w:rsidP="00202B73">
      <w:r w:rsidRPr="00202B73">
        <w:t>3.- Cada institución del Estado asuma la responsabilidad por la existencia y mantenimiento de su propio sistema de control interno; y,</w:t>
      </w:r>
    </w:p>
    <w:p w:rsidR="00000000" w:rsidRPr="00202B73" w:rsidRDefault="00202B73" w:rsidP="00202B73"/>
    <w:p w:rsidR="00000000" w:rsidRPr="00202B73" w:rsidRDefault="00202B73" w:rsidP="00202B73">
      <w:r w:rsidRPr="00202B73">
        <w:t>4.- Se coordine y complemente con la acción que otros órganos de control exter</w:t>
      </w:r>
      <w:r w:rsidRPr="00202B73">
        <w:t>no ejerzan sobre las operaciones y actividades del sector público y sus servidores.</w:t>
      </w:r>
    </w:p>
    <w:p w:rsidR="00000000" w:rsidRPr="00202B73" w:rsidRDefault="00202B73" w:rsidP="00202B73"/>
    <w:p w:rsidR="00000000" w:rsidRPr="00202B73" w:rsidRDefault="00202B73" w:rsidP="00202B73">
      <w:r w:rsidRPr="00202B73">
        <w:t>Art. 6.- Componentes del sistema.- La ejecución del sistema de control, fiscalización y auditoría del Estado se realizará por medio de:</w:t>
      </w:r>
    </w:p>
    <w:p w:rsidR="00000000" w:rsidRPr="00202B73" w:rsidRDefault="00202B73" w:rsidP="00202B73"/>
    <w:p w:rsidR="00000000" w:rsidRPr="00202B73" w:rsidRDefault="00202B73" w:rsidP="00202B73">
      <w:r w:rsidRPr="00202B73">
        <w:t>1.- El control interno, que es</w:t>
      </w:r>
      <w:r w:rsidRPr="00202B73">
        <w:t xml:space="preserve"> de responsabilidad administrativa de cada una de las instituciones del Estado a las que se refiere el artículo 2 de esta Ley; y,</w:t>
      </w:r>
    </w:p>
    <w:p w:rsidR="00000000" w:rsidRPr="00202B73" w:rsidRDefault="00202B73" w:rsidP="00202B73"/>
    <w:p w:rsidR="00000000" w:rsidRPr="00202B73" w:rsidRDefault="00202B73" w:rsidP="00202B73">
      <w:r w:rsidRPr="00202B73">
        <w:t>2.- El control externo que comprende:</w:t>
      </w:r>
    </w:p>
    <w:p w:rsidR="00000000" w:rsidRPr="00202B73" w:rsidRDefault="00202B73" w:rsidP="00202B73"/>
    <w:p w:rsidR="00000000" w:rsidRPr="00202B73" w:rsidRDefault="00202B73" w:rsidP="00202B73">
      <w:r w:rsidRPr="00202B73">
        <w:t>a) El que compete a la Contraloría General del Estado; y,</w:t>
      </w:r>
    </w:p>
    <w:p w:rsidR="00000000" w:rsidRPr="00202B73" w:rsidRDefault="00202B73" w:rsidP="00202B73"/>
    <w:p w:rsidR="00000000" w:rsidRPr="00202B73" w:rsidRDefault="00202B73" w:rsidP="00202B73">
      <w:r w:rsidRPr="00202B73">
        <w:t>b) El que ejerzan otr</w:t>
      </w:r>
      <w:r w:rsidRPr="00202B73">
        <w:t>as instituciones de control del Estado en el ámbito de sus competencias.</w:t>
      </w:r>
    </w:p>
    <w:p w:rsidR="00000000" w:rsidRPr="00202B73" w:rsidRDefault="00202B73" w:rsidP="00202B73"/>
    <w:p w:rsidR="00000000" w:rsidRPr="00202B73" w:rsidRDefault="00202B73" w:rsidP="00202B73">
      <w:r w:rsidRPr="00202B73">
        <w:t>Art. 7.- Marco normativo general.- Para regular el funcionamiento del sistema, la Contraloría General del Estado adaptará, expedirá, aprobará y actualizará, según corresponda:</w:t>
      </w:r>
    </w:p>
    <w:p w:rsidR="00000000" w:rsidRPr="00202B73" w:rsidRDefault="00202B73" w:rsidP="00202B73"/>
    <w:p w:rsidR="00000000" w:rsidRPr="00202B73" w:rsidRDefault="00202B73" w:rsidP="00202B73">
      <w:r w:rsidRPr="00202B73">
        <w:t>1</w:t>
      </w:r>
      <w:r w:rsidRPr="00202B73">
        <w:t>.- Normas de control interno que sirvan de marco básico para que las instituciones del Estado y sus servidores establezcan y pongan en funcionamiento su propio control interno;</w:t>
      </w:r>
    </w:p>
    <w:p w:rsidR="00000000" w:rsidRPr="00202B73" w:rsidRDefault="00202B73" w:rsidP="00202B73"/>
    <w:p w:rsidR="00000000" w:rsidRPr="00202B73" w:rsidRDefault="00202B73" w:rsidP="00202B73">
      <w:r w:rsidRPr="00202B73">
        <w:t>2.- Políticas de auditoría gubernamental;</w:t>
      </w:r>
    </w:p>
    <w:p w:rsidR="00000000" w:rsidRPr="00202B73" w:rsidRDefault="00202B73" w:rsidP="00202B73"/>
    <w:p w:rsidR="00000000" w:rsidRPr="00202B73" w:rsidRDefault="00202B73" w:rsidP="00202B73">
      <w:r w:rsidRPr="00202B73">
        <w:t>3.- Normas de control y fiscali</w:t>
      </w:r>
      <w:r w:rsidRPr="00202B73">
        <w:t>zación sobre el sector público, adaptadas de Normas Internacionales y de las emitidas por la Organización Internacional de Entidades Fiscalizadoras Superiores;</w:t>
      </w:r>
    </w:p>
    <w:p w:rsidR="00000000" w:rsidRPr="00202B73" w:rsidRDefault="00202B73" w:rsidP="00202B73"/>
    <w:p w:rsidR="00000000" w:rsidRPr="00202B73" w:rsidRDefault="00202B73" w:rsidP="00202B73">
      <w:r w:rsidRPr="00202B73">
        <w:t>4.- Normas de auditoría gubernamental, de carácter local e internacional en sus modalidades d</w:t>
      </w:r>
      <w:r w:rsidRPr="00202B73">
        <w:t>e gestión, control de obras, auditoría judicial, protección ambiental y auditoría de proyectos internacionales; y,</w:t>
      </w:r>
    </w:p>
    <w:p w:rsidR="00000000" w:rsidRPr="00202B73" w:rsidRDefault="00202B73" w:rsidP="00202B73"/>
    <w:p w:rsidR="00000000" w:rsidRPr="00202B73" w:rsidRDefault="00202B73" w:rsidP="00202B73">
      <w:r w:rsidRPr="00202B73">
        <w:t xml:space="preserve">5.- Reglamentos, regulaciones, manuales generales y especializados, guías metodológicas, instructivos y más disposiciones necesarias para </w:t>
      </w:r>
      <w:r w:rsidRPr="00202B73">
        <w:t>la aplicación del sistema y la determinación de responsabilidades.</w:t>
      </w:r>
    </w:p>
    <w:p w:rsidR="00000000" w:rsidRPr="00202B73" w:rsidRDefault="00202B73" w:rsidP="00202B73"/>
    <w:p w:rsidR="00000000" w:rsidRPr="00202B73" w:rsidRDefault="00202B73" w:rsidP="00202B73">
      <w:r w:rsidRPr="00202B73">
        <w:t xml:space="preserve">En el marco de las normas, políticas, regulaciones, reglamentos, disposiciones y más </w:t>
      </w:r>
      <w:r w:rsidRPr="00202B73">
        <w:lastRenderedPageBreak/>
        <w:t xml:space="preserve">instrumentos indicados, cada institución del Estado, cuando considere necesario, dictará las normas, </w:t>
      </w:r>
      <w:r w:rsidRPr="00202B73">
        <w:t>las políticas y los manuales específicos para el control de las operaciones a su cargo. La Contraloría General del Estado verificará la pertinencia y la correcta aplicación de las mismas.</w:t>
      </w:r>
    </w:p>
    <w:p w:rsidR="00000000" w:rsidRPr="00202B73" w:rsidRDefault="00202B73" w:rsidP="00202B73"/>
    <w:p w:rsidR="00000000" w:rsidRPr="00202B73" w:rsidRDefault="00202B73" w:rsidP="00202B73">
      <w:r w:rsidRPr="00202B73">
        <w:t>Art. 8.- Objeto del sistema de control.- Mediante el sistema de c</w:t>
      </w:r>
      <w:r w:rsidRPr="00202B73">
        <w:t xml:space="preserve">ontrol, fiscalización y auditoría se examinarán, verificarán y evaluarán las siguientes gestiones: administrativa, financiera, operativa; y, cuando corresponda gestión medio ambiental de las instituciones del Estado y la actuación de sus servidores. En el </w:t>
      </w:r>
      <w:r w:rsidRPr="00202B73">
        <w:t xml:space="preserve">examen, verificación y evaluación de estas gestiones, se aplicarán los indicadores de gestión institucional y de desempeño, y se incluirán los comentarios sobre la legalidad, efectividad, economía y eficiencia de las operaciones y programas evaluados. </w:t>
      </w:r>
    </w:p>
    <w:p w:rsidR="00000000" w:rsidRPr="00202B73" w:rsidRDefault="00202B73" w:rsidP="00202B73"/>
    <w:p w:rsidR="00000000" w:rsidRPr="00202B73" w:rsidRDefault="00202B73" w:rsidP="00202B73">
      <w:r w:rsidRPr="00202B73">
        <w:t>CAPITULO 2</w:t>
      </w:r>
    </w:p>
    <w:p w:rsidR="00000000" w:rsidRPr="00202B73" w:rsidRDefault="00202B73" w:rsidP="00202B73"/>
    <w:p w:rsidR="00000000" w:rsidRPr="00202B73" w:rsidRDefault="00202B73" w:rsidP="00202B73">
      <w:r w:rsidRPr="00202B73">
        <w:t>DEL SISTEMA DE CONTROL INTERNO</w:t>
      </w:r>
    </w:p>
    <w:p w:rsidR="00000000" w:rsidRPr="00202B73" w:rsidRDefault="00202B73" w:rsidP="00202B73"/>
    <w:p w:rsidR="00000000" w:rsidRPr="00202B73" w:rsidRDefault="00202B73" w:rsidP="00202B73">
      <w:r w:rsidRPr="00202B73">
        <w:t>Sección 1</w:t>
      </w:r>
    </w:p>
    <w:p w:rsidR="00000000" w:rsidRPr="00202B73" w:rsidRDefault="00202B73" w:rsidP="00202B73"/>
    <w:p w:rsidR="00000000" w:rsidRPr="00202B73" w:rsidRDefault="00202B73" w:rsidP="00202B73">
      <w:r w:rsidRPr="00202B73">
        <w:t>Control Interno</w:t>
      </w:r>
    </w:p>
    <w:p w:rsidR="00000000" w:rsidRPr="00202B73" w:rsidRDefault="00202B73" w:rsidP="00202B73"/>
    <w:p w:rsidR="00000000" w:rsidRPr="00202B73" w:rsidRDefault="00202B73" w:rsidP="00202B73">
      <w:r w:rsidRPr="00202B73">
        <w:t>Art. 9.- Concepto y elementos del control interno.- El control interno constituye un proceso aplicado por la máxima autoridad, la dirección y el personal de cada institución, q</w:t>
      </w:r>
      <w:r w:rsidRPr="00202B73">
        <w:t>ue proporciona seguridad razonable de que se protegen los recursos públicos y se alcancen los objetivos institucionales. Constituyen elementos del control interno: el entorno de control, la organización, la idoneidad del personal, el cumplimiento de los ob</w:t>
      </w:r>
      <w:r w:rsidRPr="00202B73">
        <w:t>jetivos institucionales, los riesgos institucionales en el logro de tales objetivos y las medidas adoptadas para afrontarlos, el sistema de información, el cumplimiento de las normas jurídicas y técnicas; y, la corrección oportuna de las deficiencias de co</w:t>
      </w:r>
      <w:r w:rsidRPr="00202B73">
        <w:t xml:space="preserve">ntrol. </w:t>
      </w:r>
    </w:p>
    <w:p w:rsidR="00000000" w:rsidRPr="00202B73" w:rsidRDefault="00202B73" w:rsidP="00202B73"/>
    <w:p w:rsidR="00000000" w:rsidRPr="00202B73" w:rsidRDefault="00202B73" w:rsidP="00202B73">
      <w:r w:rsidRPr="00202B73">
        <w:t xml:space="preserve">El control interno será responsabilidad de cada institución del Estado y tendrá como finalidad primordial crear las condiciones para el ejercicio del control externo a cargo de la Contraloría General del Estado. </w:t>
      </w:r>
    </w:p>
    <w:p w:rsidR="00000000" w:rsidRPr="00202B73" w:rsidRDefault="00202B73" w:rsidP="00202B73"/>
    <w:p w:rsidR="00000000" w:rsidRPr="00202B73" w:rsidRDefault="00202B73" w:rsidP="00202B73">
      <w:r w:rsidRPr="00202B73">
        <w:t>Art. 10.- Actividades institu</w:t>
      </w:r>
      <w:r w:rsidRPr="00202B73">
        <w:t>cionales.- Para un efectivo, eficiente y económico control interno, las actividades institucionales se organizarán en administrativas o de apoyo, financieras, operativas y ambientales.</w:t>
      </w:r>
    </w:p>
    <w:p w:rsidR="00000000" w:rsidRPr="00202B73" w:rsidRDefault="00202B73" w:rsidP="00202B73"/>
    <w:p w:rsidR="00000000" w:rsidRPr="00202B73" w:rsidRDefault="00202B73" w:rsidP="00202B73">
      <w:r w:rsidRPr="00202B73">
        <w:t xml:space="preserve">Art. 11.- Aplicación del control interno.- Se tendrán en cuenta las </w:t>
      </w:r>
      <w:r w:rsidRPr="00202B73">
        <w:t>normas sobre funciones incompatibles, depósito intacto e inmediato de lo recaudado, otorgamiento de recibos, pagos con cheque o mediante la red bancaria, distinción entre ordenadores de gasto y ordenadores de pago; y, el reglamento orgánico funcional que s</w:t>
      </w:r>
      <w:r w:rsidRPr="00202B73">
        <w:t>erá publicado en el Registro Oficial.</w:t>
      </w:r>
    </w:p>
    <w:p w:rsidR="00000000" w:rsidRPr="00202B73" w:rsidRDefault="00202B73" w:rsidP="00202B73"/>
    <w:p w:rsidR="00000000" w:rsidRPr="00202B73" w:rsidRDefault="00202B73" w:rsidP="00202B73">
      <w:r w:rsidRPr="00202B73">
        <w:t>Art. 12.- Tiempos de control.- El ejercicio del control interno se aplicará en forma previa, continua y posterior:</w:t>
      </w:r>
    </w:p>
    <w:p w:rsidR="00000000" w:rsidRPr="00202B73" w:rsidRDefault="00202B73" w:rsidP="00202B73"/>
    <w:p w:rsidR="00000000" w:rsidRPr="00202B73" w:rsidRDefault="00202B73" w:rsidP="00202B73">
      <w:r w:rsidRPr="00202B73">
        <w:t>a). Control previo.- Los servidores de la institución, analizarán las actividades institucionales</w:t>
      </w:r>
      <w:r w:rsidRPr="00202B73">
        <w:t xml:space="preserve"> propuestas, antes de su autorización o ejecución, respecto a su legalidad, veracidad, conveniencia, oportunidad, pertinencia y conformidad con los planes y presupuestos institucionales;</w:t>
      </w:r>
    </w:p>
    <w:p w:rsidR="00000000" w:rsidRPr="00202B73" w:rsidRDefault="00202B73" w:rsidP="00202B73"/>
    <w:p w:rsidR="00000000" w:rsidRPr="00202B73" w:rsidRDefault="00202B73" w:rsidP="00202B73">
      <w:r w:rsidRPr="00202B73">
        <w:t xml:space="preserve">b). Control continuo.- Los servidores de la institución, en forma </w:t>
      </w:r>
      <w:r w:rsidRPr="00202B73">
        <w:t>continua inspeccionarán y constatarán la oportunidad, calidad y cantidad de obras, bienes y servicios que se recibieren o prestaren de conformidad con la ley, los términos contractuales y las autorizaciones respectivas; y,</w:t>
      </w:r>
    </w:p>
    <w:p w:rsidR="00000000" w:rsidRPr="00202B73" w:rsidRDefault="00202B73" w:rsidP="00202B73"/>
    <w:p w:rsidR="00000000" w:rsidRPr="00202B73" w:rsidRDefault="00202B73" w:rsidP="00202B73">
      <w:r w:rsidRPr="00202B73">
        <w:t>c). Control posterior.- La uni</w:t>
      </w:r>
      <w:r w:rsidRPr="00202B73">
        <w:t>dad de auditoría interna será responsable del control posterior interno ante las respectivas autoridades y se aplicará a las actividades institucionales, con posterioridad a su ejecución.</w:t>
      </w:r>
    </w:p>
    <w:p w:rsidR="00000000" w:rsidRPr="00202B73" w:rsidRDefault="00202B73" w:rsidP="00202B73"/>
    <w:p w:rsidR="00000000" w:rsidRPr="00202B73" w:rsidRDefault="00202B73" w:rsidP="00202B73">
      <w:r w:rsidRPr="00202B73">
        <w:t>Art. 13.- Contabilidad gubernamental.- La Contabilidad Gubernamen</w:t>
      </w:r>
      <w:r w:rsidRPr="00202B73">
        <w:t xml:space="preserve">tal, como parte del sistema de control interno, tendrá como finalidades establecer y mantener en cada institución del Estado un sistema específico y único de contabilidad y de información gerencial que integre las operaciones financieras, presupuestarias, </w:t>
      </w:r>
      <w:r w:rsidRPr="00202B73">
        <w:t>patrimoniales y de costos, que incorpore los principios de contabilidad generalmente aceptados aplicables al sector público, y que satisfaga los requerimientos operacionales y gerenciales para la toma de decisiones, de conformidad con las políticas y norma</w:t>
      </w:r>
      <w:r w:rsidRPr="00202B73">
        <w:t>s que al efecto expida el Ministerio de Economía y Finanzas, o el que haga sus veces.</w:t>
      </w:r>
    </w:p>
    <w:p w:rsidR="00000000" w:rsidRPr="00202B73" w:rsidRDefault="00202B73" w:rsidP="00202B73"/>
    <w:p w:rsidR="00000000" w:rsidRPr="00202B73" w:rsidRDefault="00202B73" w:rsidP="00202B73">
      <w:r w:rsidRPr="00202B73">
        <w:t>Sección 2</w:t>
      </w:r>
    </w:p>
    <w:p w:rsidR="00000000" w:rsidRPr="00202B73" w:rsidRDefault="00202B73" w:rsidP="00202B73"/>
    <w:p w:rsidR="00000000" w:rsidRPr="00202B73" w:rsidRDefault="00202B73" w:rsidP="00202B73">
      <w:r w:rsidRPr="00202B73">
        <w:t>Auditoría Interna</w:t>
      </w:r>
    </w:p>
    <w:p w:rsidR="00000000" w:rsidRPr="00202B73" w:rsidRDefault="00202B73" w:rsidP="00202B73"/>
    <w:p w:rsidR="00000000" w:rsidRPr="00202B73" w:rsidRDefault="00202B73" w:rsidP="00202B73">
      <w:r w:rsidRPr="00202B73">
        <w:t>Art. 14.- Auditoría interna.- Las instituciones del Estado, contarán con una Unidad de Auditoría Interna, cuando se justifique, que d</w:t>
      </w:r>
      <w:r w:rsidRPr="00202B73">
        <w:t>ependerá técnicamente de la Contraloría General del Estado, que para su creación o supresión emitirá informe previo. El personal auditor, excepto en los gobiernos seccionales autónomos y en aquellas dependencias en que por estar amparados por contratos col</w:t>
      </w:r>
      <w:r w:rsidRPr="00202B73">
        <w:t>ectivos, se sujetarán al Código del Trabajo, en los que lo hará la respectiva corporación, será nombrado, removido o trasladado por el Contralor General del Estado y las remuneraciones y gastos para el funcionamiento de las unidades de auditoría interna se</w:t>
      </w:r>
      <w:r w:rsidRPr="00202B73">
        <w:t xml:space="preserve">rán cubiertos por las propias instituciones del Estado a las que ellas sirven y controlan. </w:t>
      </w:r>
    </w:p>
    <w:p w:rsidR="00000000" w:rsidRPr="00202B73" w:rsidRDefault="00202B73" w:rsidP="00202B73"/>
    <w:p w:rsidR="00000000" w:rsidRPr="00202B73" w:rsidRDefault="00202B73" w:rsidP="00202B73">
      <w:r w:rsidRPr="00202B73">
        <w:t>Para ser nombrado y ejercer funciones de dirección o jefatura de esa unidad se requerirá ser profesional con título universitario y formación compatible con el e</w:t>
      </w:r>
      <w:r w:rsidRPr="00202B73">
        <w:t>jercicio y práctica de la auditoría financiera o de gestión.</w:t>
      </w:r>
    </w:p>
    <w:p w:rsidR="00000000" w:rsidRPr="00202B73" w:rsidRDefault="00202B73" w:rsidP="00202B73"/>
    <w:p w:rsidR="00000000" w:rsidRPr="00202B73" w:rsidRDefault="00202B73" w:rsidP="00202B73">
      <w:r w:rsidRPr="00202B73">
        <w:t>Con el fin de prestar asesoría y realizar la evaluación integral de la institución, el personal de auditoría interna de gestión deberá ser de carácter multidisciplinario.</w:t>
      </w:r>
    </w:p>
    <w:p w:rsidR="00000000" w:rsidRPr="00202B73" w:rsidRDefault="00202B73" w:rsidP="00202B73"/>
    <w:p w:rsidR="00000000" w:rsidRPr="00202B73" w:rsidRDefault="00202B73" w:rsidP="00202B73">
      <w:r w:rsidRPr="00202B73">
        <w:t>La auditoría inter</w:t>
      </w:r>
      <w:r w:rsidRPr="00202B73">
        <w:t>na se ejecutará de acuerdo con las normas nacionales e internacionales de auditoría aplicables al sector público.</w:t>
      </w:r>
    </w:p>
    <w:p w:rsidR="00000000" w:rsidRPr="00202B73" w:rsidRDefault="00202B73" w:rsidP="00202B73"/>
    <w:p w:rsidR="00000000" w:rsidRPr="00202B73" w:rsidRDefault="00202B73" w:rsidP="00202B73">
      <w:r w:rsidRPr="00202B73">
        <w:t xml:space="preserve">Por disposición expresa del Contralor General del Estado o de la máxima autoridad que ejerza la representación legal de la Institución, la </w:t>
      </w:r>
      <w:r w:rsidRPr="00202B73">
        <w:t>respectiva unidad de auditoría interna ejecutará auditorías y exámenes especiales, de conformidad con lo establecido en esta Ley.</w:t>
      </w:r>
    </w:p>
    <w:p w:rsidR="00000000" w:rsidRPr="00202B73" w:rsidRDefault="00202B73" w:rsidP="00202B73"/>
    <w:p w:rsidR="00000000" w:rsidRPr="00202B73" w:rsidRDefault="00202B73" w:rsidP="00202B73">
      <w:r w:rsidRPr="00202B73">
        <w:t>Art. 15.- Independencia.- Los auditores de esta unidad actuarán individual o colectivamente, con criterio independiente res</w:t>
      </w:r>
      <w:r w:rsidRPr="00202B73">
        <w:t xml:space="preserve">pecto a la operación o actividad auditada y no intervendrán en la autorización o aprobación de los procesos financieros, administrativos, operativos y </w:t>
      </w:r>
      <w:r w:rsidRPr="00202B73">
        <w:lastRenderedPageBreak/>
        <w:t>ambientales.</w:t>
      </w:r>
    </w:p>
    <w:p w:rsidR="00000000" w:rsidRPr="00202B73" w:rsidRDefault="00202B73" w:rsidP="00202B73"/>
    <w:p w:rsidR="00000000" w:rsidRPr="00202B73" w:rsidRDefault="00202B73" w:rsidP="00202B73">
      <w:r w:rsidRPr="00202B73">
        <w:t>Las prohibiciones establecidas en el inciso segundo del artículo 25 de esta Ley, se aplic</w:t>
      </w:r>
      <w:r w:rsidRPr="00202B73">
        <w:t xml:space="preserve">arán en lo pertinente a los auditores internos. </w:t>
      </w:r>
    </w:p>
    <w:p w:rsidR="00000000" w:rsidRPr="00202B73" w:rsidRDefault="00202B73" w:rsidP="00202B73"/>
    <w:p w:rsidR="00000000" w:rsidRPr="00202B73" w:rsidRDefault="00202B73" w:rsidP="00202B73">
      <w:r w:rsidRPr="00202B73">
        <w:t>Art. 16.- Coordinación de labores.- La Contraloría General del Estado prestará su asesoría y asistencia técnica a las unidades de auditoría interna de gestión y orientará y coordinará la preparación de su</w:t>
      </w:r>
      <w:r w:rsidRPr="00202B73">
        <w:t xml:space="preserve"> Plan Anual de Trabajo, el cual deberá ser presentado a la Contraloría General del Estado hasta el 30 de septiembre de cada año. </w:t>
      </w:r>
    </w:p>
    <w:p w:rsidR="00000000" w:rsidRPr="00202B73" w:rsidRDefault="00202B73" w:rsidP="00202B73"/>
    <w:p w:rsidR="00000000" w:rsidRPr="00202B73" w:rsidRDefault="00202B73" w:rsidP="00202B73">
      <w:r w:rsidRPr="00202B73">
        <w:t>Art. 17.- Informes.- Los informes de las unidades de auditoría interna de gestión, suscritos por el jefe de la unidad, será</w:t>
      </w:r>
      <w:r w:rsidRPr="00202B73">
        <w:t>n dirigidos a la máxima autoridad de la institución a la que pertenezcan, la que será responsable de adoptar, cuando corresponda, las medidas pertinentes.</w:t>
      </w:r>
    </w:p>
    <w:p w:rsidR="00000000" w:rsidRPr="00202B73" w:rsidRDefault="00202B73" w:rsidP="00202B73"/>
    <w:p w:rsidR="00000000" w:rsidRPr="00202B73" w:rsidRDefault="00202B73" w:rsidP="00202B73">
      <w:r w:rsidRPr="00202B73">
        <w:t>Las unidades de auditoría interna de gestión, para efecto de determinación de las responsabilidade</w:t>
      </w:r>
      <w:r w:rsidRPr="00202B73">
        <w:t>s correspondientes, enviarán a la Contraloría General del Estado, ejemplares de sus informes, en el término de ocho días contados desde la fecha de suscripción, conjuntamente con la documentación probatoria de los hechos informados.</w:t>
      </w:r>
    </w:p>
    <w:p w:rsidR="00000000" w:rsidRPr="00202B73" w:rsidRDefault="00202B73" w:rsidP="00202B73"/>
    <w:p w:rsidR="00000000" w:rsidRPr="00202B73" w:rsidRDefault="00202B73" w:rsidP="00202B73">
      <w:r w:rsidRPr="00202B73">
        <w:t>CAPITULO 3</w:t>
      </w:r>
    </w:p>
    <w:p w:rsidR="00000000" w:rsidRPr="00202B73" w:rsidRDefault="00202B73" w:rsidP="00202B73">
      <w:r w:rsidRPr="00202B73">
        <w:t>DEL SIST</w:t>
      </w:r>
      <w:r w:rsidRPr="00202B73">
        <w:t>EMA DE CONTROL EXTERNO</w:t>
      </w:r>
    </w:p>
    <w:p w:rsidR="00000000" w:rsidRPr="00202B73" w:rsidRDefault="00202B73" w:rsidP="00202B73"/>
    <w:p w:rsidR="00000000" w:rsidRPr="00202B73" w:rsidRDefault="00202B73" w:rsidP="00202B73">
      <w:r w:rsidRPr="00202B73">
        <w:t>Sección 1</w:t>
      </w:r>
    </w:p>
    <w:p w:rsidR="00000000" w:rsidRPr="00202B73" w:rsidRDefault="00202B73" w:rsidP="00202B73"/>
    <w:p w:rsidR="00000000" w:rsidRPr="00202B73" w:rsidRDefault="00202B73" w:rsidP="00202B73">
      <w:r w:rsidRPr="00202B73">
        <w:t>Alcance y Modalidades de Auditoría Gubernamental</w:t>
      </w:r>
    </w:p>
    <w:p w:rsidR="00000000" w:rsidRPr="00202B73" w:rsidRDefault="00202B73" w:rsidP="00202B73"/>
    <w:p w:rsidR="00000000" w:rsidRPr="00202B73" w:rsidRDefault="00202B73" w:rsidP="00202B73">
      <w:r w:rsidRPr="00202B73">
        <w:t>Art. 18.- Alcance y ejecución de la auditoría gubernamental.- El control externo que realizará la Contraloría General del Estado se ejercerá mediante la auditoría gu</w:t>
      </w:r>
      <w:r w:rsidRPr="00202B73">
        <w:t>bernamental y el examen especial, utilizando normas nacionales e internacionales y técnicas de auditoría.</w:t>
      </w:r>
    </w:p>
    <w:p w:rsidR="00000000" w:rsidRPr="00202B73" w:rsidRDefault="00202B73" w:rsidP="00202B73"/>
    <w:p w:rsidR="00000000" w:rsidRPr="00202B73" w:rsidRDefault="00202B73" w:rsidP="00202B73">
      <w:r w:rsidRPr="00202B73">
        <w:t>La auditoría gubernamental realizada por la Contraloría General del Estado, consiste en un sistema integrado de asesoría, asistencia y prevención d</w:t>
      </w:r>
      <w:r w:rsidRPr="00202B73">
        <w:t xml:space="preserve">e riesgos que incluye el examen y evaluación críticos de las acciones y obras de los administradores de los recursos públicos. </w:t>
      </w:r>
    </w:p>
    <w:p w:rsidR="00000000" w:rsidRPr="00202B73" w:rsidRDefault="00202B73" w:rsidP="00202B73"/>
    <w:p w:rsidR="00000000" w:rsidRPr="00202B73" w:rsidRDefault="00202B73" w:rsidP="00202B73">
      <w:r w:rsidRPr="00202B73">
        <w:t>La auditoría gubernamental, no podrá modificar las resoluciones adoptadas por los funcionarios públicos en el ejercicio de su</w:t>
      </w:r>
      <w:r w:rsidRPr="00202B73">
        <w:t>s atribuciones, facultades o competencias, cuando éstas hubieran definido la situación o puesto término a los reclamos de los particulares, pero podrá examinar la actuación administrativa del servidor, de conformidad con la ley.</w:t>
      </w:r>
    </w:p>
    <w:p w:rsidR="00000000" w:rsidRPr="00202B73" w:rsidRDefault="00202B73" w:rsidP="00202B73"/>
    <w:p w:rsidR="00000000" w:rsidRPr="00202B73" w:rsidRDefault="00202B73" w:rsidP="00202B73">
      <w:r w:rsidRPr="00202B73">
        <w:t>Art. 19.- Examen especia</w:t>
      </w:r>
      <w:r w:rsidRPr="00202B73">
        <w:t>l.- Como parte de la auditoría gubernamental el examen especial verificará, estudiará y evaluará aspectos limitados o de una parte de las actividades relativas a la gestión financiera, administrativa, operativa y medio ambiental, con posterioridad a su eje</w:t>
      </w:r>
      <w:r w:rsidRPr="00202B73">
        <w:t>cución, aplicará las técnicas y procedimientos de auditoría, de la ingeniería o afines, o de las disciplinas específicas, de acuerdo con la materia de examen y formulará el correspondiente informe que deberá contener comentarios, conclusiones y recomendaci</w:t>
      </w:r>
      <w:r w:rsidRPr="00202B73">
        <w:t>ones.</w:t>
      </w:r>
    </w:p>
    <w:p w:rsidR="00000000" w:rsidRPr="00202B73" w:rsidRDefault="00202B73" w:rsidP="00202B73"/>
    <w:p w:rsidR="00000000" w:rsidRPr="00202B73" w:rsidRDefault="00202B73" w:rsidP="00202B73">
      <w:r w:rsidRPr="00202B73">
        <w:t>Art. 20.- Auditoría financiera.- La auditoría financiera informará respecto a un período determinado, sobre la razonabilidad de las cifras presentadas en los estados financieros de una institución pública, ente contable, programa o proyecto; concl</w:t>
      </w:r>
      <w:r w:rsidRPr="00202B73">
        <w:t xml:space="preserve">uirá con la elaboración de un </w:t>
      </w:r>
      <w:r w:rsidRPr="00202B73">
        <w:lastRenderedPageBreak/>
        <w:t>informe profesional de auditoría, en el que se incluirán las opiniones correspondientes.</w:t>
      </w:r>
    </w:p>
    <w:p w:rsidR="00000000" w:rsidRPr="00202B73" w:rsidRDefault="00202B73" w:rsidP="00202B73"/>
    <w:p w:rsidR="00000000" w:rsidRPr="00202B73" w:rsidRDefault="00202B73" w:rsidP="00202B73">
      <w:r w:rsidRPr="00202B73">
        <w:t>En este tipo de fiscalización, se incluirán el examen del cumplimiento de las normas legales, y la evaluación del control interno de l</w:t>
      </w:r>
      <w:r w:rsidRPr="00202B73">
        <w:t>a parte auditada.</w:t>
      </w:r>
    </w:p>
    <w:p w:rsidR="00000000" w:rsidRPr="00202B73" w:rsidRDefault="00202B73" w:rsidP="00202B73"/>
    <w:p w:rsidR="00000000" w:rsidRPr="00202B73" w:rsidRDefault="00202B73" w:rsidP="00202B73">
      <w:r w:rsidRPr="00202B73">
        <w:t>Art. 21.- Auditoría de gestión.- La Auditoría de Gestión es la acción fiscalizadora dirigida a examinar y evaluar el control interno y la gestión, utilizando recursos humanos de carácter multidisciplinario, el desempeño de una instituc</w:t>
      </w:r>
      <w:r w:rsidRPr="00202B73">
        <w:t>ión, ente contable, o la ejecución de programas y proyectos, con el fin de determinar si dicho desempeño o ejecución, se está realizando, o se ha realizado, de acuerdo a principios y criterios de economía, efectividad y eficiencia. Este tipo de auditoría e</w:t>
      </w:r>
      <w:r w:rsidRPr="00202B73">
        <w:t xml:space="preserve">xaminará y evaluará los resultados originalmente esperados y medidos de acuerdo con los indicadores institucionales y de desempeño pertinentes. </w:t>
      </w:r>
    </w:p>
    <w:p w:rsidR="00000000" w:rsidRPr="00202B73" w:rsidRDefault="00202B73" w:rsidP="00202B73"/>
    <w:p w:rsidR="00000000" w:rsidRPr="00202B73" w:rsidRDefault="00202B73" w:rsidP="00202B73">
      <w:r w:rsidRPr="00202B73">
        <w:t>Constituirán objeto de la auditoría de gestión: el proceso administrativo, las actividades de apoyo, financi</w:t>
      </w:r>
      <w:r w:rsidRPr="00202B73">
        <w:t xml:space="preserve">eras y operativas; la eficiencia, efectividad y economía en el empleo de los recursos humanos, materiales, financieros, ambientales, tecnológicos y de tiempo; y, el cumplimiento de las atribuciones, objetivos y metas institucionales. </w:t>
      </w:r>
    </w:p>
    <w:p w:rsidR="00000000" w:rsidRPr="00202B73" w:rsidRDefault="00202B73" w:rsidP="00202B73"/>
    <w:p w:rsidR="00000000" w:rsidRPr="00202B73" w:rsidRDefault="00202B73" w:rsidP="00202B73">
      <w:r w:rsidRPr="00202B73">
        <w:t>A diferencia de la</w:t>
      </w:r>
      <w:r w:rsidRPr="00202B73">
        <w:t xml:space="preserve"> auditoría financiera, el resultado de la fiscalización mediante la auditoría de Gestión no implica la emisión de una opinión profesional, sino la elaboración de un informe amplio con los comentarios, conclusiones y recomendaciones pertinentes. </w:t>
      </w:r>
    </w:p>
    <w:p w:rsidR="00000000" w:rsidRPr="00202B73" w:rsidRDefault="00202B73" w:rsidP="00202B73"/>
    <w:p w:rsidR="00000000" w:rsidRPr="00202B73" w:rsidRDefault="00202B73" w:rsidP="00202B73">
      <w:r w:rsidRPr="00202B73">
        <w:t>Art. 22</w:t>
      </w:r>
      <w:r w:rsidRPr="00202B73">
        <w:t>.- Auditoría de aspectos ambientales.- La Contraloría General del Estado podrá en cualquier momento, auditar los procedimientos de realización y aprobación de los estudios y evaluaciones de impacto ambiental en los términos establecidos en la Ley de Gestió</w:t>
      </w:r>
      <w:r w:rsidRPr="00202B73">
        <w:t>n Ambiental, publicada en el Registro Oficial No. 245 del 30 de julio de 1999 y en el artículo 91 de la Constitución Política de la República.</w:t>
      </w:r>
    </w:p>
    <w:p w:rsidR="00000000" w:rsidRPr="00202B73" w:rsidRDefault="00202B73" w:rsidP="00202B73"/>
    <w:p w:rsidR="00000000" w:rsidRPr="00202B73" w:rsidRDefault="00202B73" w:rsidP="00202B73">
      <w:r w:rsidRPr="00202B73">
        <w:t>Art. 23.- Auditoría de obras públicas o de ingeniería.- Evaluará la administración de las obras en construcció</w:t>
      </w:r>
      <w:r w:rsidRPr="00202B73">
        <w:t>n, la gestión de los contratistas, el manejo de la contratación pública, la eficacia de los sistemas de mantenimiento, el cumplimiento de las cláusulas contractuales y los resultados físicos que se obtengan en el programa o proyecto específico sometido a e</w:t>
      </w:r>
      <w:r w:rsidRPr="00202B73">
        <w:t>xamen.</w:t>
      </w:r>
    </w:p>
    <w:p w:rsidR="00000000" w:rsidRPr="00202B73" w:rsidRDefault="00202B73" w:rsidP="00202B73"/>
    <w:p w:rsidR="00000000" w:rsidRPr="00202B73" w:rsidRDefault="00202B73" w:rsidP="00202B73">
      <w:r w:rsidRPr="00202B73">
        <w:t>Sección 2</w:t>
      </w:r>
    </w:p>
    <w:p w:rsidR="00000000" w:rsidRPr="00202B73" w:rsidRDefault="00202B73" w:rsidP="00202B73"/>
    <w:p w:rsidR="00000000" w:rsidRPr="00202B73" w:rsidRDefault="00202B73" w:rsidP="00202B73">
      <w:r w:rsidRPr="00202B73">
        <w:t>Normas Básicas de la Auditoría Gubernamental</w:t>
      </w:r>
    </w:p>
    <w:p w:rsidR="00000000" w:rsidRPr="00202B73" w:rsidRDefault="00202B73" w:rsidP="00202B73"/>
    <w:p w:rsidR="00000000" w:rsidRPr="00202B73" w:rsidRDefault="00202B73" w:rsidP="00202B73">
      <w:r w:rsidRPr="00202B73">
        <w:t>Art. 24.- Planificación, ejecución y evaluación.- El ejercicio de la auditoría gubernamental será objeto de planificación previa y de evaluación posterior de sus resultados, y se ejecut</w:t>
      </w:r>
      <w:r w:rsidRPr="00202B73">
        <w:t>ará de acuerdo con las políticas y normas de auditoría y demás regulaciones de esta ley.</w:t>
      </w:r>
    </w:p>
    <w:p w:rsidR="00000000" w:rsidRPr="00202B73" w:rsidRDefault="00202B73" w:rsidP="00202B73"/>
    <w:p w:rsidR="00000000" w:rsidRPr="00202B73" w:rsidRDefault="00202B73" w:rsidP="00202B73">
      <w:r w:rsidRPr="00202B73">
        <w:t xml:space="preserve">Art. 25.- Independencia del personal de auditoría.- El personal ejecutor de auditoría gubernamental mantendrá total independencia respecto de las instituciones del </w:t>
      </w:r>
      <w:r w:rsidRPr="00202B73">
        <w:t>Estado y de las personas y actividades sujetas a su examen.</w:t>
      </w:r>
    </w:p>
    <w:p w:rsidR="00000000" w:rsidRPr="00202B73" w:rsidRDefault="00202B73" w:rsidP="00202B73"/>
    <w:p w:rsidR="00000000" w:rsidRPr="00202B73" w:rsidRDefault="00202B73" w:rsidP="00202B73">
      <w:r w:rsidRPr="00202B73">
        <w:t>Los auditores de la Contraloría General del Estado no efectuarán labores de auditoría en instituciones del Estado en las que hubieren prestado sus servicios dentro de los últimos cinco años, ex</w:t>
      </w:r>
      <w:r w:rsidRPr="00202B73">
        <w:t xml:space="preserve">cepto en calidad de auditor interno. Tampoco auditarán actividades realizadas por su cónyuge, por sus parientes comprendidos dentro del cuarto grado de consanguinidad o segundo de afinidad, ni cuando existiere conflicto de intereses. </w:t>
      </w:r>
    </w:p>
    <w:p w:rsidR="00000000" w:rsidRPr="00202B73" w:rsidRDefault="00202B73" w:rsidP="00202B73"/>
    <w:p w:rsidR="00000000" w:rsidRPr="00202B73" w:rsidRDefault="00202B73" w:rsidP="00202B73">
      <w:r w:rsidRPr="00202B73">
        <w:t>Art. 26.- Informes</w:t>
      </w:r>
      <w:r w:rsidRPr="00202B73">
        <w:t xml:space="preserve"> de auditoría y su aprobación.- Los informes de auditoría gubernamental, en sus diferentes clases y modalidades, tendrán el contenido que establezcan las normas de auditoría y más regulaciones de esta Ley, incluyendo la opinión de los auditores, cuando cor</w:t>
      </w:r>
      <w:r w:rsidRPr="00202B73">
        <w:t>responda, y la referencia al período examinado y serán tramitados en los plazos establecidos en la ley y los reglamentos correspondientes, los mismos que desde la emisión de la orden de trabajo de la auditoría, hasta la aprobación del informe, como regla g</w:t>
      </w:r>
      <w:r w:rsidRPr="00202B73">
        <w:t>eneral, no excederán de un año. Los informes, luego de suscritos por el director de la unidad administrativa pertinente, serán aprobados por el Contralor General o su delegado y enviados a las máximas autoridades de las instituciones del Estado examinadas.</w:t>
      </w:r>
    </w:p>
    <w:p w:rsidR="00000000" w:rsidRPr="00202B73" w:rsidRDefault="00202B73" w:rsidP="00202B73"/>
    <w:p w:rsidR="00000000" w:rsidRPr="00202B73" w:rsidRDefault="00202B73" w:rsidP="00202B73">
      <w:r w:rsidRPr="00202B73">
        <w:t>Sección 3</w:t>
      </w:r>
    </w:p>
    <w:p w:rsidR="00000000" w:rsidRPr="00202B73" w:rsidRDefault="00202B73" w:rsidP="00202B73"/>
    <w:p w:rsidR="00000000" w:rsidRPr="00202B73" w:rsidRDefault="00202B73" w:rsidP="00202B73">
      <w:r w:rsidRPr="00202B73">
        <w:t>Normas Ambientales</w:t>
      </w:r>
    </w:p>
    <w:p w:rsidR="00000000" w:rsidRPr="00202B73" w:rsidRDefault="00202B73" w:rsidP="00202B73"/>
    <w:p w:rsidR="00000000" w:rsidRPr="00202B73" w:rsidRDefault="00202B73" w:rsidP="00202B73">
      <w:r w:rsidRPr="00202B73">
        <w:t>Art. 27.- Normas del control ambiental.- El examen y evaluación de los aspectos ambientales, forman parte de la fiscalización o auditoría externa que se realiza a una institución ejecutora de proyectos y programas con</w:t>
      </w:r>
      <w:r w:rsidRPr="00202B73">
        <w:t xml:space="preserve"> impacto ambiental y en consecuencia, le son aplicables las normas técnicas que rigen a esta clase de auditoría, complementadas con las normas específicas en materia ambiental. </w:t>
      </w:r>
    </w:p>
    <w:p w:rsidR="00000000" w:rsidRPr="00202B73" w:rsidRDefault="00202B73" w:rsidP="00202B73">
      <w:r w:rsidRPr="00202B73">
        <w:t>Sección 4</w:t>
      </w:r>
    </w:p>
    <w:p w:rsidR="00000000" w:rsidRPr="00202B73" w:rsidRDefault="00202B73" w:rsidP="00202B73"/>
    <w:p w:rsidR="00000000" w:rsidRPr="00202B73" w:rsidRDefault="00202B73" w:rsidP="00202B73">
      <w:r w:rsidRPr="00202B73">
        <w:t>Auditoría por Compañías Privadas</w:t>
      </w:r>
    </w:p>
    <w:p w:rsidR="00000000" w:rsidRPr="00202B73" w:rsidRDefault="00202B73" w:rsidP="00202B73"/>
    <w:p w:rsidR="00000000" w:rsidRPr="00202B73" w:rsidRDefault="00202B73" w:rsidP="00202B73">
      <w:r w:rsidRPr="00202B73">
        <w:t>Art. 28.- Calificación, sele</w:t>
      </w:r>
      <w:r w:rsidRPr="00202B73">
        <w:t>cción, contratación y ejecución.- La Contraloría General del Estado, cuando así lo determinen convenios internacionales, o cuando la materia a auditarse exija personal especializado del que no disponga, podrá efectuar la auditoría gubernamental, mediante l</w:t>
      </w:r>
      <w:r w:rsidRPr="00202B73">
        <w:t xml:space="preserve">a contratación de compañías privadas de auditoría externa e independiente, aplicando procedimientos de calificación, selección y contratación, que establezcan las normas legales y reglamentarias pertinentes. </w:t>
      </w:r>
    </w:p>
    <w:p w:rsidR="00000000" w:rsidRPr="00202B73" w:rsidRDefault="00202B73" w:rsidP="00202B73"/>
    <w:p w:rsidR="00000000" w:rsidRPr="00202B73" w:rsidRDefault="00202B73" w:rsidP="00202B73">
      <w:r w:rsidRPr="00202B73">
        <w:t>En los casos en que las instituciones del Es</w:t>
      </w:r>
      <w:r w:rsidRPr="00202B73">
        <w:t>tado, requiriesen contratar a compañías privadas para ejecutar la auditoría externa de sus operaciones, solicitarán a la Contraloría General del Estado se proceda de acuerdo a lo dispuesto en el inciso anterior.</w:t>
      </w:r>
    </w:p>
    <w:p w:rsidR="00000000" w:rsidRPr="00202B73" w:rsidRDefault="00202B73" w:rsidP="00202B73"/>
    <w:p w:rsidR="00000000" w:rsidRPr="00202B73" w:rsidRDefault="00202B73" w:rsidP="00202B73">
      <w:r w:rsidRPr="00202B73">
        <w:t>La compañía privada de auditoría y su per</w:t>
      </w:r>
      <w:r w:rsidRPr="00202B73">
        <w:t xml:space="preserve">sonal deberán reunir los requisitos y cumplir con las disposiciones que se especifiquen en las normas de auditoría gubernamental, en esta ley y demás disposiciones legales. </w:t>
      </w:r>
    </w:p>
    <w:p w:rsidR="00000000" w:rsidRPr="00202B73" w:rsidRDefault="00202B73" w:rsidP="00202B73"/>
    <w:p w:rsidR="00000000" w:rsidRPr="00202B73" w:rsidRDefault="00202B73" w:rsidP="00202B73">
      <w:r w:rsidRPr="00202B73">
        <w:t>La compañía será seleccionada de acuerdo a términos de referencia y a las bases</w:t>
      </w:r>
      <w:r w:rsidRPr="00202B73">
        <w:t xml:space="preserve"> aprobados por la Contraloría General del Estado y será supervisada por ésta. </w:t>
      </w:r>
    </w:p>
    <w:p w:rsidR="00000000" w:rsidRPr="00202B73" w:rsidRDefault="00202B73" w:rsidP="00202B73"/>
    <w:p w:rsidR="00000000" w:rsidRPr="00202B73" w:rsidRDefault="00202B73" w:rsidP="00202B73">
      <w:r w:rsidRPr="00202B73">
        <w:t>El informe resultante de una auditoría financiera será suscrito por el funcionario que la hubiere practicado, quien será contador público autorizado, y por el representante l</w:t>
      </w:r>
      <w:r w:rsidRPr="00202B73">
        <w:t xml:space="preserve">egal de la compañía privada de auditoría; dicho informe se sujetará a la aprobación prevista en el artículo 26 de esta ley. </w:t>
      </w:r>
    </w:p>
    <w:p w:rsidR="00000000" w:rsidRPr="00202B73" w:rsidRDefault="00202B73" w:rsidP="00202B73"/>
    <w:p w:rsidR="00000000" w:rsidRPr="00202B73" w:rsidRDefault="00202B73" w:rsidP="00202B73">
      <w:r w:rsidRPr="00202B73">
        <w:t>La compañía privada de auditoría y su personal deberán guardar completa independencia respecto a las funciones, actividades e in</w:t>
      </w:r>
      <w:r w:rsidRPr="00202B73">
        <w:t xml:space="preserve">tereses de la institución del Estado sujeta a examen y a sus servidores. </w:t>
      </w:r>
    </w:p>
    <w:p w:rsidR="00000000" w:rsidRPr="00202B73" w:rsidRDefault="00202B73" w:rsidP="00202B73"/>
    <w:p w:rsidR="00000000" w:rsidRPr="00202B73" w:rsidRDefault="00202B73" w:rsidP="00202B73">
      <w:r w:rsidRPr="00202B73">
        <w:t>La Contraloría General del Estado mantendrá un registro actualizado de compañías privadas de auditoría externa independientes, calificadas por su profesionalidad y debidamente fac</w:t>
      </w:r>
      <w:r w:rsidRPr="00202B73">
        <w:t xml:space="preserve">ultadas para ejercer sus actividades en el país. </w:t>
      </w:r>
    </w:p>
    <w:p w:rsidR="00000000" w:rsidRPr="00202B73" w:rsidRDefault="00202B73" w:rsidP="00202B73"/>
    <w:p w:rsidR="00000000" w:rsidRPr="00202B73" w:rsidRDefault="00202B73" w:rsidP="00202B73">
      <w:r w:rsidRPr="00202B73">
        <w:t>Cuando los convenios internacionales, especialmente los del sistema multilateral de crédito, dispongan la contratación directa de compañías privadas por parte de la institución pública o el programa de q</w:t>
      </w:r>
      <w:r w:rsidRPr="00202B73">
        <w:t xml:space="preserve">ue se trate, se estará a lo dispuesto en dichos convenios, sin perjuicio de la acción de control de la Contraloría General del Estado. </w:t>
      </w:r>
    </w:p>
    <w:p w:rsidR="00000000" w:rsidRPr="00202B73" w:rsidRDefault="00202B73" w:rsidP="00202B73"/>
    <w:p w:rsidR="00000000" w:rsidRPr="00202B73" w:rsidRDefault="00202B73" w:rsidP="00202B73">
      <w:r w:rsidRPr="00202B73">
        <w:t>Los costos de la auditoría externa privada correrán a cargo de la institución auditada.</w:t>
      </w:r>
    </w:p>
    <w:p w:rsidR="00000000" w:rsidRPr="00202B73" w:rsidRDefault="00202B73" w:rsidP="00202B73"/>
    <w:p w:rsidR="00000000" w:rsidRPr="00202B73" w:rsidRDefault="00202B73" w:rsidP="00202B73">
      <w:r w:rsidRPr="00202B73">
        <w:t>CAPITULO 4</w:t>
      </w:r>
    </w:p>
    <w:p w:rsidR="00000000" w:rsidRPr="00202B73" w:rsidRDefault="00202B73" w:rsidP="00202B73"/>
    <w:p w:rsidR="00000000" w:rsidRPr="00202B73" w:rsidRDefault="00202B73" w:rsidP="00202B73">
      <w:r w:rsidRPr="00202B73">
        <w:t>ORGANISMO TE</w:t>
      </w:r>
      <w:r w:rsidRPr="00202B73">
        <w:t>CNICO SUPERIOR DE CONTROL</w:t>
      </w:r>
    </w:p>
    <w:p w:rsidR="00000000" w:rsidRPr="00202B73" w:rsidRDefault="00202B73" w:rsidP="00202B73"/>
    <w:p w:rsidR="00000000" w:rsidRPr="00202B73" w:rsidRDefault="00202B73" w:rsidP="00202B73">
      <w:r w:rsidRPr="00202B73">
        <w:t>Sección 1</w:t>
      </w:r>
    </w:p>
    <w:p w:rsidR="00000000" w:rsidRPr="00202B73" w:rsidRDefault="00202B73" w:rsidP="00202B73"/>
    <w:p w:rsidR="00000000" w:rsidRPr="00202B73" w:rsidRDefault="00202B73" w:rsidP="00202B73">
      <w:r w:rsidRPr="00202B73">
        <w:t>Contraloría General del Estado</w:t>
      </w:r>
    </w:p>
    <w:p w:rsidR="00000000" w:rsidRPr="00202B73" w:rsidRDefault="00202B73" w:rsidP="00202B73"/>
    <w:p w:rsidR="00000000" w:rsidRPr="00202B73" w:rsidRDefault="00202B73" w:rsidP="00202B73">
      <w:r w:rsidRPr="00202B73">
        <w:t>Art. 29.- De la Contraloría General del Estado.- La Contraloría General del Estado, como Organismo Técnico Superior de Control, es una persona jurídica de derecho público, con auto</w:t>
      </w:r>
      <w:r w:rsidRPr="00202B73">
        <w:t>nomía administrativa, presupuestaria y financiera, dirigida y representada legalmente por el Contralor General.</w:t>
      </w:r>
    </w:p>
    <w:p w:rsidR="00000000" w:rsidRPr="00202B73" w:rsidRDefault="00202B73" w:rsidP="00202B73"/>
    <w:p w:rsidR="00000000" w:rsidRPr="00202B73" w:rsidRDefault="00202B73" w:rsidP="00202B73">
      <w:r w:rsidRPr="00202B73">
        <w:t>Art. 30.- Presupuesto.- La proforma del presupuesto anual de la Contraloría General del Estado, se remitirá oportunamente al Ministerio de Ec</w:t>
      </w:r>
      <w:r w:rsidRPr="00202B73">
        <w:t>onomía y Finanzas para su ulterior aprobación por el Congreso Nacional, conforme a lo dispuesto en los artículos 211, 258 y 259 de la Constitución Política de la República.</w:t>
      </w:r>
    </w:p>
    <w:p w:rsidR="00000000" w:rsidRPr="00202B73" w:rsidRDefault="00202B73" w:rsidP="00202B73"/>
    <w:p w:rsidR="00000000" w:rsidRPr="00202B73" w:rsidRDefault="00202B73" w:rsidP="00202B73">
      <w:r w:rsidRPr="00202B73">
        <w:t xml:space="preserve">El presupuesto de la Contraloría General del Estado se financiará con: </w:t>
      </w:r>
    </w:p>
    <w:p w:rsidR="00000000" w:rsidRPr="00202B73" w:rsidRDefault="00202B73" w:rsidP="00202B73"/>
    <w:p w:rsidR="00000000" w:rsidRPr="00202B73" w:rsidRDefault="00202B73" w:rsidP="00202B73">
      <w:r w:rsidRPr="00202B73">
        <w:t>a) La</w:t>
      </w:r>
      <w:r w:rsidRPr="00202B73">
        <w:t xml:space="preserve"> transferencia del cinco por mil de los ingresos presupuestados, de todas las instituciones del Estado y, en la parte proporcional de las personas jurídicas de derecho privado, cuyo capital social, patrimonio, fondo o participación tributaria esté integrad</w:t>
      </w:r>
      <w:r w:rsidRPr="00202B73">
        <w:t>o en el 50% o más, con recursos públicos, y que de conformidad con esta Ley, se encuentran sometidas al control de la Contraloría General del Estado. Exceptúanse del cobro de este aporte exclusivamente los ingresos provenientes de empréstitos internos y ex</w:t>
      </w:r>
      <w:r w:rsidRPr="00202B73">
        <w:t>ternos, los saldos iniciales de caja, los fondos de terceros destinados a sus respectivos beneficiarios, los de: la Junta de Beneficencia de Guayaquil, Cruz Roja Ecuatoriana, Sociedad de Lucha Contra el Cáncer (SOLCA), y Sociedad Protectora de la Infancia.</w:t>
      </w:r>
      <w:r w:rsidRPr="00202B73">
        <w:t xml:space="preserve"> En el caso de las universidades y escuelas politécnicas, se estará a lo que dispone la Ley Orgánica de Educación Superior; </w:t>
      </w:r>
    </w:p>
    <w:p w:rsidR="00000000" w:rsidRPr="00202B73" w:rsidRDefault="00202B73" w:rsidP="00202B73"/>
    <w:p w:rsidR="00000000" w:rsidRPr="00202B73" w:rsidRDefault="00202B73" w:rsidP="00202B73">
      <w:r w:rsidRPr="00202B73">
        <w:t xml:space="preserve">b) Los ingresos previstos en otras disposiciones legales; </w:t>
      </w:r>
    </w:p>
    <w:p w:rsidR="00000000" w:rsidRPr="00202B73" w:rsidRDefault="00202B73" w:rsidP="00202B73"/>
    <w:p w:rsidR="00000000" w:rsidRPr="00202B73" w:rsidRDefault="00202B73" w:rsidP="00202B73">
      <w:r w:rsidRPr="00202B73">
        <w:t xml:space="preserve">c) Los recursos de autogestión; y, </w:t>
      </w:r>
    </w:p>
    <w:p w:rsidR="00000000" w:rsidRPr="00202B73" w:rsidRDefault="00202B73" w:rsidP="00202B73"/>
    <w:p w:rsidR="00000000" w:rsidRPr="00202B73" w:rsidRDefault="00202B73" w:rsidP="00202B73">
      <w:r w:rsidRPr="00202B73">
        <w:t>d) Otros ingresos.</w:t>
      </w:r>
    </w:p>
    <w:p w:rsidR="00000000" w:rsidRPr="00202B73" w:rsidRDefault="00202B73" w:rsidP="00202B73"/>
    <w:p w:rsidR="00000000" w:rsidRPr="00202B73" w:rsidRDefault="00202B73" w:rsidP="00202B73">
      <w:r w:rsidRPr="00202B73">
        <w:t>El pr</w:t>
      </w:r>
      <w:r w:rsidRPr="00202B73">
        <w:t xml:space="preserve">esupuesto de la Contraloría General del Estado no será afectado por transferencias, </w:t>
      </w:r>
      <w:r w:rsidRPr="00202B73">
        <w:lastRenderedPageBreak/>
        <w:t>aportes ni deducción alguna.</w:t>
      </w:r>
    </w:p>
    <w:p w:rsidR="00000000" w:rsidRPr="00202B73" w:rsidRDefault="00202B73" w:rsidP="00202B73"/>
    <w:p w:rsidR="00000000" w:rsidRPr="00202B73" w:rsidRDefault="00202B73" w:rsidP="00202B73">
      <w:r w:rsidRPr="00202B73">
        <w:t>El Ministerio de Economía y Finanzas o el organismo que haga sus veces, respecto a las instituciones del Estado que conforman el Gobierno Ce</w:t>
      </w:r>
      <w:r w:rsidRPr="00202B73">
        <w:t xml:space="preserve">ntral, transferirá de manera obligatoria y mensual a través del Banco Central del Ecuador, el valor del cinco por mil que corresponde a la Contraloría General del Estado. </w:t>
      </w:r>
    </w:p>
    <w:p w:rsidR="00000000" w:rsidRPr="00202B73" w:rsidRDefault="00202B73" w:rsidP="00202B73"/>
    <w:p w:rsidR="00000000" w:rsidRPr="00202B73" w:rsidRDefault="00202B73" w:rsidP="00202B73">
      <w:r w:rsidRPr="00202B73">
        <w:t>Para el aporte del cinco por mil de las demás instituciones del Estado y privadas</w:t>
      </w:r>
      <w:r w:rsidRPr="00202B73">
        <w:t xml:space="preserve"> que tengan recursos públicos, se procederá mediante la retención automática mensual por parte de los bancos depositarios privados y públicos, en las alícuotas establecidas por la Contraloría General del Estado. </w:t>
      </w:r>
    </w:p>
    <w:p w:rsidR="00000000" w:rsidRPr="00202B73" w:rsidRDefault="00202B73" w:rsidP="00202B73"/>
    <w:p w:rsidR="00000000" w:rsidRPr="00202B73" w:rsidRDefault="00202B73" w:rsidP="00202B73">
      <w:r w:rsidRPr="00202B73">
        <w:t>El pago y retención automática de los va</w:t>
      </w:r>
      <w:r w:rsidRPr="00202B73">
        <w:t>lores que correspondan a la Contraloría General del Estado, deberá ser cumplido por los funcionarios y servidores responsables.</w:t>
      </w:r>
    </w:p>
    <w:p w:rsidR="00000000" w:rsidRPr="00202B73" w:rsidRDefault="00202B73" w:rsidP="00202B73"/>
    <w:p w:rsidR="00000000" w:rsidRPr="00202B73" w:rsidRDefault="00202B73" w:rsidP="00202B73">
      <w:r w:rsidRPr="00202B73">
        <w:t>La Contraloría General del Estado está facultada para realizar en forma periódica, en la correspondiente entidad, la liquidac</w:t>
      </w:r>
      <w:r w:rsidRPr="00202B73">
        <w:t>ión de los valores pagados o adeudados por concepto del cinco por mil, sobre la base de los ingresos reales.</w:t>
      </w:r>
    </w:p>
    <w:p w:rsidR="00000000" w:rsidRPr="00202B73" w:rsidRDefault="00202B73" w:rsidP="00202B73"/>
    <w:p w:rsidR="00000000" w:rsidRPr="00202B73" w:rsidRDefault="00202B73" w:rsidP="00202B73">
      <w:r w:rsidRPr="00202B73">
        <w:t>Si por efecto de la modernización del Estado o cualquier otro motivo la Contraloría General del Estado dejare de percibir el aporte del cinco po</w:t>
      </w:r>
      <w:r w:rsidRPr="00202B73">
        <w:t xml:space="preserve">r mil, el Gobierno Central asumirá su financiamiento a través del Presupuesto General del Estado, a partir del siguiente ejercicio fiscal, de conformidad con lo preceptuado en el inciso cuarto del artículo 259 de la Constitución Política de la República. </w:t>
      </w:r>
    </w:p>
    <w:p w:rsidR="00000000" w:rsidRPr="00202B73" w:rsidRDefault="00202B73" w:rsidP="00202B73">
      <w:r w:rsidRPr="00202B73">
        <w:t xml:space="preserve">El Contralor General expedirá el reglamento para la determinación y recaudación del aporte del cinco por mil. </w:t>
      </w:r>
    </w:p>
    <w:p w:rsidR="00000000" w:rsidRPr="00202B73" w:rsidRDefault="00202B73" w:rsidP="00202B73"/>
    <w:p w:rsidR="00000000" w:rsidRPr="00202B73" w:rsidRDefault="00202B73" w:rsidP="00202B73">
      <w:r w:rsidRPr="00202B73">
        <w:t>Art. 31.- Funciones y atribuciones.- La Contraloría General del Estado, además de las atribuciones y funciones establecidas en la Constitució</w:t>
      </w:r>
      <w:r w:rsidRPr="00202B73">
        <w:t>n Política de la República, tendrá las siguientes:</w:t>
      </w:r>
    </w:p>
    <w:p w:rsidR="00000000" w:rsidRPr="00202B73" w:rsidRDefault="00202B73" w:rsidP="00202B73"/>
    <w:p w:rsidR="00000000" w:rsidRPr="00202B73" w:rsidRDefault="00202B73" w:rsidP="00202B73">
      <w:r w:rsidRPr="00202B73">
        <w:t>1. Practicar auditoría externa, en cualquiera de sus clases o modalidades, por sí o mediante la utilización de compañías privadas de auditoría, a todas las instituciones del Estado, corporaciones, funda</w:t>
      </w:r>
      <w:r w:rsidRPr="00202B73">
        <w:t>ciones, sociedades civiles, compañías mercantiles con fines sociales o públicos, cuyo capital social, patrimonio, fondo o participación tributaria esté integrado en el 50% o más, con recursos públicos; a las empresas adscritas a una institución del Estado,</w:t>
      </w:r>
      <w:r w:rsidRPr="00202B73">
        <w:t xml:space="preserve"> o que se hubieren constituido mediante ley, ordenanza o decreto, así como, en el ámbito de su competencia, al Instituto Ecuatoriano de Seguridad Social (IESS), al Instituto de Seguridad Social de las Fuerzas Armadas (ISSFA), y al Instituto de Seguridad So</w:t>
      </w:r>
      <w:r w:rsidRPr="00202B73">
        <w:t>cial de la Policía Nacional (ISSPOL).</w:t>
      </w:r>
    </w:p>
    <w:p w:rsidR="00000000" w:rsidRPr="00202B73" w:rsidRDefault="00202B73" w:rsidP="00202B73"/>
    <w:p w:rsidR="00000000" w:rsidRPr="00202B73" w:rsidRDefault="00202B73" w:rsidP="00202B73">
      <w:r w:rsidRPr="00202B73">
        <w:t xml:space="preserve">2. Examinar los ingresos públicos, provenientes de diferentes fuentes de financiamiento, el control de ingresos no interferirá en las facultades reglamentaria, determinadora, resolutiva, sancionadora, recaudadora y </w:t>
      </w:r>
      <w:r w:rsidRPr="00202B73">
        <w:t>otras propias de la administración tributaria;</w:t>
      </w:r>
    </w:p>
    <w:p w:rsidR="00000000" w:rsidRPr="00202B73" w:rsidRDefault="00202B73" w:rsidP="00202B73"/>
    <w:p w:rsidR="00000000" w:rsidRPr="00202B73" w:rsidRDefault="00202B73" w:rsidP="00202B73">
      <w:r w:rsidRPr="00202B73">
        <w:t>3. Examinar los gastos, inversiones, utilización, administración y custodia de recursos públicos;</w:t>
      </w:r>
    </w:p>
    <w:p w:rsidR="00000000" w:rsidRPr="00202B73" w:rsidRDefault="00202B73" w:rsidP="00202B73"/>
    <w:p w:rsidR="00000000" w:rsidRPr="00202B73" w:rsidRDefault="00202B73" w:rsidP="00202B73">
      <w:r w:rsidRPr="00202B73">
        <w:t>4. Examinar y evaluar en términos de costo y tiempo, la legalidad, economía, efectividad, eficacia y tran</w:t>
      </w:r>
      <w:r w:rsidRPr="00202B73">
        <w:t>sparencia, de la gestión pública;</w:t>
      </w:r>
    </w:p>
    <w:p w:rsidR="00000000" w:rsidRPr="00202B73" w:rsidRDefault="00202B73" w:rsidP="00202B73"/>
    <w:p w:rsidR="00000000" w:rsidRPr="00202B73" w:rsidRDefault="00202B73" w:rsidP="00202B73">
      <w:r w:rsidRPr="00202B73">
        <w:t>5. Examinar y evaluar el sistema de control interno de cada una de las instituciones sujetas a su control;</w:t>
      </w:r>
    </w:p>
    <w:p w:rsidR="00000000" w:rsidRPr="00202B73" w:rsidRDefault="00202B73" w:rsidP="00202B73"/>
    <w:p w:rsidR="00000000" w:rsidRPr="00202B73" w:rsidRDefault="00202B73" w:rsidP="00202B73">
      <w:r w:rsidRPr="00202B73">
        <w:t>6. Ejercer la función fiscalizadora en las instituciones del Estado, mediante la predeterminación o glosa y l</w:t>
      </w:r>
      <w:r w:rsidRPr="00202B73">
        <w:t>a determinación, para la oportuna protección y seguridad de los recursos públicos;</w:t>
      </w:r>
    </w:p>
    <w:p w:rsidR="00000000" w:rsidRPr="00202B73" w:rsidRDefault="00202B73" w:rsidP="00202B73"/>
    <w:p w:rsidR="00000000" w:rsidRPr="00202B73" w:rsidRDefault="00202B73" w:rsidP="00202B73">
      <w:r w:rsidRPr="00202B73">
        <w:t>7. Identificar y evaluar los procedimientos internos de prevención contra actos de corrupción en las entidades sujetas a su control;</w:t>
      </w:r>
    </w:p>
    <w:p w:rsidR="00000000" w:rsidRPr="00202B73" w:rsidRDefault="00202B73" w:rsidP="00202B73"/>
    <w:p w:rsidR="00000000" w:rsidRPr="00202B73" w:rsidRDefault="00202B73" w:rsidP="00202B73">
      <w:r w:rsidRPr="00202B73">
        <w:t>8. Evaluar las labores de auditorí</w:t>
      </w:r>
      <w:r w:rsidRPr="00202B73">
        <w:t>a externa efectuadas por compañías privadas de auditoría;</w:t>
      </w:r>
    </w:p>
    <w:p w:rsidR="00000000" w:rsidRPr="00202B73" w:rsidRDefault="00202B73" w:rsidP="00202B73"/>
    <w:p w:rsidR="00000000" w:rsidRPr="00202B73" w:rsidRDefault="00202B73" w:rsidP="00202B73">
      <w:r w:rsidRPr="00202B73">
        <w:t>9. Exigir y examinar las declaraciones patrimoniales juramentadas e investigar los casos en que se presuma enriquecimiento ilícito, en armonía con lo preceptuado en el artículo 122 de la Constitu</w:t>
      </w:r>
      <w:r w:rsidRPr="00202B73">
        <w:t>ción Política de la República, de acuerdo a las regulaciones que se dicten para el efecto, y notificar a los organismos electorales o a la autoridad nominadora correspondiente, los casos de incumplimiento de las normas vigentes, para que se adopten las med</w:t>
      </w:r>
      <w:r w:rsidRPr="00202B73">
        <w:t>idas legales pertinentes, sin perjuicio de las facultades de la Contraloría General del Estado en esta materia.</w:t>
      </w:r>
    </w:p>
    <w:p w:rsidR="00000000" w:rsidRPr="00202B73" w:rsidRDefault="00202B73" w:rsidP="00202B73"/>
    <w:p w:rsidR="00000000" w:rsidRPr="00202B73" w:rsidRDefault="00202B73" w:rsidP="00202B73">
      <w:r w:rsidRPr="00202B73">
        <w:t>Tratándose de los magistrados de la Corte Suprema de Justicia, de los miembros del Consejo Nacional de la Judicatura, de los Ministros de Cor</w:t>
      </w:r>
      <w:r w:rsidRPr="00202B73">
        <w:t xml:space="preserve">tes Superiores y Tribunales Distritales, así como de los jueces de instancia, la declaración patrimonial juramentada, deberá ser presentada a la Contraloría General del Estado, al inicio de sus funciones y cada cuatro años o, al tiempo de separarse de sus </w:t>
      </w:r>
      <w:r w:rsidRPr="00202B73">
        <w:t>funciones, si tal separación se produce, por cualquier causa, en un período menor al señalado;</w:t>
      </w:r>
    </w:p>
    <w:p w:rsidR="00000000" w:rsidRPr="00202B73" w:rsidRDefault="00202B73" w:rsidP="00202B73"/>
    <w:p w:rsidR="00000000" w:rsidRPr="00202B73" w:rsidRDefault="00202B73" w:rsidP="00202B73">
      <w:r w:rsidRPr="00202B73">
        <w:t>10. Evaluar los costos de los estudios, prestación de servicios, adquisición de bienes y construcción de obras de las instituciones del Estado;</w:t>
      </w:r>
    </w:p>
    <w:p w:rsidR="00000000" w:rsidRPr="00202B73" w:rsidRDefault="00202B73" w:rsidP="00202B73"/>
    <w:p w:rsidR="00000000" w:rsidRPr="00202B73" w:rsidRDefault="00202B73" w:rsidP="00202B73">
      <w:r w:rsidRPr="00202B73">
        <w:t>11. Registr</w:t>
      </w:r>
      <w:r w:rsidRPr="00202B73">
        <w:t xml:space="preserve">ar las cauciones rendidas por los servidores públicos a favor de las respectivas instituciones del Estado; </w:t>
      </w:r>
    </w:p>
    <w:p w:rsidR="00000000" w:rsidRPr="00202B73" w:rsidRDefault="00202B73" w:rsidP="00202B73"/>
    <w:p w:rsidR="00000000" w:rsidRPr="00202B73" w:rsidRDefault="00202B73" w:rsidP="00202B73">
      <w:r w:rsidRPr="00202B73">
        <w:t>12. Exigir el cumplimiento de las recomendaciones establecidas en los informes de auditoría, exámenes especiales y la aplicación de responsabilid</w:t>
      </w:r>
      <w:r w:rsidRPr="00202B73">
        <w:t>ades administrativas y civiles culposas;</w:t>
      </w:r>
    </w:p>
    <w:p w:rsidR="00000000" w:rsidRPr="00202B73" w:rsidRDefault="00202B73" w:rsidP="00202B73"/>
    <w:p w:rsidR="00000000" w:rsidRPr="00202B73" w:rsidRDefault="00202B73" w:rsidP="00202B73">
      <w:r w:rsidRPr="00202B73">
        <w:t>13. Decidir la intervención como parte en los juicios civiles, penales, contencioso administrativos y otros relacionados con el manejo de los recursos públicos que son objeto de control. La intervención del Contr</w:t>
      </w:r>
      <w:r w:rsidRPr="00202B73">
        <w:t>alor General no exime la responsabilidad del funcionario a quien las leyes confieran la representación correspondiente;</w:t>
      </w:r>
    </w:p>
    <w:p w:rsidR="00000000" w:rsidRPr="00202B73" w:rsidRDefault="00202B73" w:rsidP="00202B73"/>
    <w:p w:rsidR="00000000" w:rsidRPr="00202B73" w:rsidRDefault="00202B73" w:rsidP="00202B73">
      <w:r w:rsidRPr="00202B73">
        <w:t>14. Evaluará el sistema de control interno administrativo y económico de la Función Judicial. En los procesos que se relacionen con r</w:t>
      </w:r>
      <w:r w:rsidRPr="00202B73">
        <w:t>ecursos públicos podrá, únicamente a pedido del Presidente de la Corte Suprema de Justicia, realizar el control de los mismos para evitar o sancionar, de ser el caso, el cometimiento de irregularidades. El ejercicio de este control no interferirá con la po</w:t>
      </w:r>
      <w:r w:rsidRPr="00202B73">
        <w:t>testad judicial y la administración de la justicia;</w:t>
      </w:r>
    </w:p>
    <w:p w:rsidR="00000000" w:rsidRPr="00202B73" w:rsidRDefault="00202B73" w:rsidP="00202B73"/>
    <w:p w:rsidR="00000000" w:rsidRPr="00202B73" w:rsidRDefault="00202B73" w:rsidP="00202B73">
      <w:r w:rsidRPr="00202B73">
        <w:t>15. Actuar coordinadamente con el Ministerio Público para iniciar y proseguir los juicios penales, relacionados con delitos en el manejo de los recursos públicos;</w:t>
      </w:r>
    </w:p>
    <w:p w:rsidR="00000000" w:rsidRPr="00202B73" w:rsidRDefault="00202B73" w:rsidP="00202B73"/>
    <w:p w:rsidR="00000000" w:rsidRPr="00202B73" w:rsidRDefault="00202B73" w:rsidP="00202B73">
      <w:r w:rsidRPr="00202B73">
        <w:t>16. Emitir informes razonados, como</w:t>
      </w:r>
      <w:r w:rsidRPr="00202B73">
        <w:t xml:space="preserve"> requisito previo a la celebración de todo contrato de las instituciones del Estado, que afecte al recurso público o implique egreso de recursos públicos, por un monto igual o mayor al que señale la ley para el concurso público de ofertas, haya sido o no c</w:t>
      </w:r>
      <w:r w:rsidRPr="00202B73">
        <w:t>oncursado o licitado.</w:t>
      </w:r>
    </w:p>
    <w:p w:rsidR="00000000" w:rsidRPr="00202B73" w:rsidRDefault="00202B73" w:rsidP="00202B73"/>
    <w:p w:rsidR="00000000" w:rsidRPr="00202B73" w:rsidRDefault="00202B73" w:rsidP="00202B73">
      <w:r w:rsidRPr="00202B73">
        <w:t>El informe a que se refiere este numeral será expedido en el término de quince días contado desde la fecha de recepción de la solicitud y todos los documentos justificativos. La falta de informe no impedirá la celebración del contr</w:t>
      </w:r>
      <w:r w:rsidRPr="00202B73">
        <w:t>ato una vez vencido el término señalado en este inciso.</w:t>
      </w:r>
    </w:p>
    <w:p w:rsidR="00000000" w:rsidRPr="00202B73" w:rsidRDefault="00202B73" w:rsidP="00202B73"/>
    <w:p w:rsidR="00000000" w:rsidRPr="00202B73" w:rsidRDefault="00202B73" w:rsidP="00202B73">
      <w:r w:rsidRPr="00202B73">
        <w:t>No será necesario el informe de que trata el presente numeral en los contratos y convenios de deuda pública interna o externa;</w:t>
      </w:r>
    </w:p>
    <w:p w:rsidR="00000000" w:rsidRPr="00202B73" w:rsidRDefault="00202B73" w:rsidP="00202B73"/>
    <w:p w:rsidR="00000000" w:rsidRPr="00202B73" w:rsidRDefault="00202B73" w:rsidP="00202B73">
      <w:r w:rsidRPr="00202B73">
        <w:t>17. Llevar un registro público de contratistas incumplidos y adjudi</w:t>
      </w:r>
      <w:r w:rsidRPr="00202B73">
        <w:t>catarios fallidos de todos los contratos que celebren las instituciones del sector público, en base a la solicitud y resolución emitida por la respectiva entidad contratante;</w:t>
      </w:r>
    </w:p>
    <w:p w:rsidR="00000000" w:rsidRPr="00202B73" w:rsidRDefault="00202B73" w:rsidP="00202B73"/>
    <w:p w:rsidR="00000000" w:rsidRPr="00202B73" w:rsidRDefault="00202B73" w:rsidP="00202B73">
      <w:r w:rsidRPr="00202B73">
        <w:t xml:space="preserve">18. Juzgar y examinar los fondos reservados destinados a la defensa nacional, </w:t>
      </w:r>
      <w:r w:rsidRPr="00202B73">
        <w:t xml:space="preserve">en armonía con lo establecido en la Constitución Política de la República y según las regulaciones que se dicten para el efecto; </w:t>
      </w:r>
    </w:p>
    <w:p w:rsidR="00000000" w:rsidRPr="00202B73" w:rsidRDefault="00202B73" w:rsidP="00202B73"/>
    <w:p w:rsidR="00000000" w:rsidRPr="00202B73" w:rsidRDefault="00202B73" w:rsidP="00202B73">
      <w:r w:rsidRPr="00202B73">
        <w:t>19. Emitir opinión profesional respecto de los estados financieros consolidados de las instituciones del Estado, que el Min</w:t>
      </w:r>
      <w:r w:rsidRPr="00202B73">
        <w:t>isterio de Economía y Finanzas o el organismo que haga sus veces, presentará anualmente al Congreso Nacional. Esta opinión será puesta en conocimiento de la Legislatura;</w:t>
      </w:r>
    </w:p>
    <w:p w:rsidR="00000000" w:rsidRPr="00202B73" w:rsidRDefault="00202B73" w:rsidP="00202B73"/>
    <w:p w:rsidR="00000000" w:rsidRPr="00202B73" w:rsidRDefault="00202B73" w:rsidP="00202B73">
      <w:r w:rsidRPr="00202B73">
        <w:t xml:space="preserve">20. Informar anualmente al Congreso Nacional y al Presidente de la República sobre </w:t>
      </w:r>
      <w:r w:rsidRPr="00202B73">
        <w:t xml:space="preserve">las labores de control, del ejercicio fiscal precedente; </w:t>
      </w:r>
    </w:p>
    <w:p w:rsidR="00000000" w:rsidRPr="00202B73" w:rsidRDefault="00202B73" w:rsidP="00202B73"/>
    <w:p w:rsidR="00000000" w:rsidRPr="00202B73" w:rsidRDefault="00202B73" w:rsidP="00202B73">
      <w:r w:rsidRPr="00202B73">
        <w:t>21. Evaluar los resultados de consultorías, asesorías y transferencia de tecnología, nacional e internacional, cuando las mismas signifiquen egresos de recursos públicos;</w:t>
      </w:r>
    </w:p>
    <w:p w:rsidR="00000000" w:rsidRPr="00202B73" w:rsidRDefault="00202B73" w:rsidP="00202B73"/>
    <w:p w:rsidR="00000000" w:rsidRPr="00202B73" w:rsidRDefault="00202B73" w:rsidP="00202B73">
      <w:r w:rsidRPr="00202B73">
        <w:t>22. Dictar regulacion</w:t>
      </w:r>
      <w:r w:rsidRPr="00202B73">
        <w:t>es de carácter general para la práctica de la auditoría gubernamental; la determinación de las responsabilidades de que trata esta Ley; el control de la administración de bienes del sector público; y, las demás que sean necesarias para el cumplimiento de s</w:t>
      </w:r>
      <w:r w:rsidRPr="00202B73">
        <w:t>us funciones;</w:t>
      </w:r>
    </w:p>
    <w:p w:rsidR="00000000" w:rsidRPr="00202B73" w:rsidRDefault="00202B73" w:rsidP="00202B73"/>
    <w:p w:rsidR="00000000" w:rsidRPr="00202B73" w:rsidRDefault="00202B73" w:rsidP="00202B73">
      <w:r w:rsidRPr="00202B73">
        <w:t>23. Emitir y actualizar para su funcionamiento interno los reglamentos: orgánico funcional; de administración de personal de su competencia que incluirá la escala de sueldos básicos y el régimen propio de remuneraciones; y, los demás que f</w:t>
      </w:r>
      <w:r w:rsidRPr="00202B73">
        <w:t>ueren necesarios;</w:t>
      </w:r>
    </w:p>
    <w:p w:rsidR="00000000" w:rsidRPr="00202B73" w:rsidRDefault="00202B73" w:rsidP="00202B73"/>
    <w:p w:rsidR="00000000" w:rsidRPr="00202B73" w:rsidRDefault="00202B73" w:rsidP="00202B73">
      <w:r w:rsidRPr="00202B73">
        <w:t>24. Capacitar a los servidores públicos y personas que lo soliciten en las diversas modalidades de control y auditoría de recursos públicos;</w:t>
      </w:r>
    </w:p>
    <w:p w:rsidR="00000000" w:rsidRPr="00202B73" w:rsidRDefault="00202B73" w:rsidP="00202B73"/>
    <w:p w:rsidR="00000000" w:rsidRPr="00202B73" w:rsidRDefault="00202B73" w:rsidP="00202B73">
      <w:r w:rsidRPr="00202B73">
        <w:t>25. Asesorar obligatoriamente a las instituciones del Estado, y a las personas jurídicas de</w:t>
      </w:r>
      <w:r w:rsidRPr="00202B73">
        <w:t xml:space="preserve"> derecho privado sometidas a su control, a petición de éstas, sin que la asesoría implique vinculación en la toma de decisiones; y, generar un banco de datos sobre información de absolución de consultas y de los criterios institucionales adoptados por el C</w:t>
      </w:r>
      <w:r w:rsidRPr="00202B73">
        <w:t xml:space="preserve">ontralor General; </w:t>
      </w:r>
    </w:p>
    <w:p w:rsidR="00000000" w:rsidRPr="00202B73" w:rsidRDefault="00202B73" w:rsidP="00202B73"/>
    <w:p w:rsidR="00000000" w:rsidRPr="00202B73" w:rsidRDefault="00202B73" w:rsidP="00202B73">
      <w:r w:rsidRPr="00202B73">
        <w:lastRenderedPageBreak/>
        <w:t>26. Contratar los servicios de profesionales, cuando se trate de asuntos de interés institucional que requieran de experiencia o conocimientos especializados.</w:t>
      </w:r>
    </w:p>
    <w:p w:rsidR="00000000" w:rsidRPr="00202B73" w:rsidRDefault="00202B73" w:rsidP="00202B73"/>
    <w:p w:rsidR="00000000" w:rsidRPr="00202B73" w:rsidRDefault="00202B73" w:rsidP="00202B73">
      <w:r w:rsidRPr="00202B73">
        <w:t>27. Controlar la legalidad de los procesos en los cuales el Estado deleg</w:t>
      </w:r>
      <w:r w:rsidRPr="00202B73">
        <w:t xml:space="preserve">ue o concesione sus facultades al sector privado, de acuerdo con lo previsto en la Constitución Política de la República y la ley; </w:t>
      </w:r>
    </w:p>
    <w:p w:rsidR="00000000" w:rsidRPr="00202B73" w:rsidRDefault="00202B73" w:rsidP="00202B73"/>
    <w:p w:rsidR="00000000" w:rsidRPr="00202B73" w:rsidRDefault="00202B73" w:rsidP="00202B73">
      <w:r w:rsidRPr="00202B73">
        <w:t>28. Realizar el seguimiento y control continuos de las obras públicas en sus diferentes fases o etapas o en cada una de e</w:t>
      </w:r>
      <w:r w:rsidRPr="00202B73">
        <w:t>llas, hasta su ejecución total; de los ingresos, gastos e inversiones; de la utilización de recursos; de la administración y custodia de bienes que tengan carácter público. Tal clase de control por ningún concepto constituirá participación o autorización d</w:t>
      </w:r>
      <w:r w:rsidRPr="00202B73">
        <w:t>e actos administrativos, los cuales son de responsabilidad de la institución o entidad sujeta a examen;</w:t>
      </w:r>
    </w:p>
    <w:p w:rsidR="00000000" w:rsidRPr="00202B73" w:rsidRDefault="00202B73" w:rsidP="00202B73"/>
    <w:p w:rsidR="00000000" w:rsidRPr="00202B73" w:rsidRDefault="00202B73" w:rsidP="00202B73">
      <w:r w:rsidRPr="00202B73">
        <w:t>29. Auditar todo financiamiento internacional otorgado a favor de las instituciones del Estado, con arreglo a las normas de auditoría de la Contralor</w:t>
      </w:r>
      <w:r w:rsidRPr="00202B73">
        <w:t xml:space="preserve">ía General del Estado y de las de la entidad financiadora; incluyendo las operaciones de ajuste estructural y el destino último de los créditos o préstamos concedidos para el país; </w:t>
      </w:r>
    </w:p>
    <w:p w:rsidR="00000000" w:rsidRPr="00202B73" w:rsidRDefault="00202B73" w:rsidP="00202B73"/>
    <w:p w:rsidR="00000000" w:rsidRPr="00202B73" w:rsidRDefault="00202B73" w:rsidP="00202B73">
      <w:r w:rsidRPr="00202B73">
        <w:t>30. Pronunciarse sobre los aspectos de legalidad, economía, eficiencia,</w:t>
      </w:r>
      <w:r w:rsidRPr="00202B73">
        <w:t xml:space="preserve"> efectividad y transparencia en el empleo de los recursos y bienes públicos, humanos, materiales, financieros, tecnológicos, ambientales, de tiempo y sobre los resultados de la gestión institucional; </w:t>
      </w:r>
    </w:p>
    <w:p w:rsidR="00000000" w:rsidRPr="00202B73" w:rsidRDefault="00202B73" w:rsidP="00202B73"/>
    <w:p w:rsidR="00000000" w:rsidRPr="00202B73" w:rsidRDefault="00202B73" w:rsidP="00202B73">
      <w:r w:rsidRPr="00202B73">
        <w:t>31. Requerir a las instituciones del Estado estudios</w:t>
      </w:r>
      <w:r w:rsidRPr="00202B73">
        <w:t xml:space="preserve"> técnicos del ámbito de su competencia, proforma del Presupuesto General del Estado, anexo de ingresos, informe sobre la situación económica y fiscal del país, datos estadísticos, informes y otros documentos del sector público que permitan cumplir con las </w:t>
      </w:r>
      <w:r w:rsidRPr="00202B73">
        <w:t xml:space="preserve">atribuciones y funciones que constan en la presente Ley; </w:t>
      </w:r>
    </w:p>
    <w:p w:rsidR="00000000" w:rsidRPr="00202B73" w:rsidRDefault="00202B73" w:rsidP="00202B73">
      <w:r w:rsidRPr="00202B73">
        <w:t>32. Ejercer la coactiva para la recaudación de sus propios créditos; y, de las instituciones y empresas que no tengan capacidad legal para ejercer la coactiva, en concordancia con lo previsto en el</w:t>
      </w:r>
      <w:r w:rsidRPr="00202B73">
        <w:t xml:space="preserve"> artículo 57 de esta ley;</w:t>
      </w:r>
    </w:p>
    <w:p w:rsidR="00000000" w:rsidRPr="00202B73" w:rsidRDefault="00202B73" w:rsidP="00202B73"/>
    <w:p w:rsidR="00000000" w:rsidRPr="00202B73" w:rsidRDefault="00202B73" w:rsidP="00202B73">
      <w:r w:rsidRPr="00202B73">
        <w:t>33. Disponer la baja de los títulos de crédito, cuya recaudación le corresponda a la Contraloría General del Estado, siempre y cuando se demuestre que se hubieren hecho incobrables y cuya cuantía, incluidos los intereses, no su</w:t>
      </w:r>
      <w:r w:rsidRPr="00202B73">
        <w:t xml:space="preserve">pere los cuarenta dólares; </w:t>
      </w:r>
    </w:p>
    <w:p w:rsidR="00000000" w:rsidRPr="00202B73" w:rsidRDefault="00202B73" w:rsidP="00202B73"/>
    <w:p w:rsidR="00000000" w:rsidRPr="00202B73" w:rsidRDefault="00202B73" w:rsidP="00202B73">
      <w:r w:rsidRPr="00202B73">
        <w:t>34. Establecer responsabilidades individuales administrativas, por quebrantamiento de las disposiciones legales, reglamentarias y de las normas de que trata esta Ley; responsabilidades civiles culposas, por el perjuicio econó</w:t>
      </w:r>
      <w:r w:rsidRPr="00202B73">
        <w:t>mico sufrido por la entidad u organismo respectivo, a causa de la acción u omisión de sus servidores, e indicios de responsabilidad penal, mediante la determinación de hechos incriminados por la ley;</w:t>
      </w:r>
    </w:p>
    <w:p w:rsidR="00000000" w:rsidRPr="00202B73" w:rsidRDefault="00202B73" w:rsidP="00202B73"/>
    <w:p w:rsidR="00000000" w:rsidRPr="00202B73" w:rsidRDefault="00202B73" w:rsidP="00202B73">
      <w:r w:rsidRPr="00202B73">
        <w:t>35. Sugerir y orientar a las instituciones y organism</w:t>
      </w:r>
      <w:r w:rsidRPr="00202B73">
        <w:t>os del sector público en la implantación de medios informáticos para los procesos de contratación pública; y,</w:t>
      </w:r>
    </w:p>
    <w:p w:rsidR="00000000" w:rsidRPr="00202B73" w:rsidRDefault="00202B73" w:rsidP="00202B73"/>
    <w:p w:rsidR="00000000" w:rsidRPr="00202B73" w:rsidRDefault="00202B73" w:rsidP="00202B73">
      <w:r w:rsidRPr="00202B73">
        <w:t>36. Ejercer las demás competencias, atribuciones y funciones que le confieran la Constitución Política de la República, la ley, y los reglament</w:t>
      </w:r>
      <w:r w:rsidRPr="00202B73">
        <w:t>os.</w:t>
      </w:r>
    </w:p>
    <w:p w:rsidR="00000000" w:rsidRPr="00202B73" w:rsidRDefault="00202B73" w:rsidP="00202B73"/>
    <w:p w:rsidR="00000000" w:rsidRPr="00202B73" w:rsidRDefault="00202B73" w:rsidP="00202B73">
      <w:r w:rsidRPr="00202B73">
        <w:t>Sección 2</w:t>
      </w:r>
    </w:p>
    <w:p w:rsidR="00000000" w:rsidRPr="00202B73" w:rsidRDefault="00202B73" w:rsidP="00202B73"/>
    <w:p w:rsidR="00000000" w:rsidRPr="00202B73" w:rsidRDefault="00202B73" w:rsidP="00202B73">
      <w:r w:rsidRPr="00202B73">
        <w:lastRenderedPageBreak/>
        <w:t>Organización Administrativa</w:t>
      </w:r>
    </w:p>
    <w:p w:rsidR="00000000" w:rsidRPr="00202B73" w:rsidRDefault="00202B73" w:rsidP="00202B73"/>
    <w:p w:rsidR="00000000" w:rsidRPr="00202B73" w:rsidRDefault="00202B73" w:rsidP="00202B73">
      <w:r w:rsidRPr="00202B73">
        <w:t>Art. 32.- Del Contralor General del Estado.- El Contralor General del Estado es la máxima autoridad de control gubernamental y auditoría de la gestión pública. Ejercerá las atribuciones que la Constitución</w:t>
      </w:r>
      <w:r w:rsidRPr="00202B73">
        <w:t xml:space="preserve"> Política de la República y las leyes le confieran. </w:t>
      </w:r>
    </w:p>
    <w:p w:rsidR="00000000" w:rsidRPr="00202B73" w:rsidRDefault="00202B73" w:rsidP="00202B73"/>
    <w:p w:rsidR="00000000" w:rsidRPr="00202B73" w:rsidRDefault="00202B73" w:rsidP="00202B73">
      <w:r w:rsidRPr="00202B73">
        <w:t>El período de gestión, los requisitos y la forma de elección serán los previstos en la Constitución Política de la República.</w:t>
      </w:r>
    </w:p>
    <w:p w:rsidR="00000000" w:rsidRPr="00202B73" w:rsidRDefault="00202B73" w:rsidP="00202B73"/>
    <w:p w:rsidR="00000000" w:rsidRPr="00202B73" w:rsidRDefault="00202B73" w:rsidP="00202B73">
      <w:r w:rsidRPr="00202B73">
        <w:t>Art. 33.- Del Subcontralor General del Estado.- El Subcontralor General</w:t>
      </w:r>
      <w:r w:rsidRPr="00202B73">
        <w:t xml:space="preserve"> del Estado será designado por el Contralor General. Reunirá los mismos requisitos y tendrá las mismas prohibiciones legales de aquel. Desempeñará las funciones que establezca el Reglamento Orgánico Funcional de la Institución y aquellas que le sean delega</w:t>
      </w:r>
      <w:r w:rsidRPr="00202B73">
        <w:t xml:space="preserve">das por el Contralor General. Subrogará al Contralor General en caso de ausencia temporal o definitiva, hasta la designación del nuevo titular. </w:t>
      </w:r>
    </w:p>
    <w:p w:rsidR="00000000" w:rsidRPr="00202B73" w:rsidRDefault="00202B73" w:rsidP="00202B73"/>
    <w:p w:rsidR="00000000" w:rsidRPr="00202B73" w:rsidRDefault="00202B73" w:rsidP="00202B73">
      <w:r w:rsidRPr="00202B73">
        <w:t>Art. 34.- Incompatibilidades e inhabilidades.- No podrá ser designado Contralor General:</w:t>
      </w:r>
    </w:p>
    <w:p w:rsidR="00000000" w:rsidRPr="00202B73" w:rsidRDefault="00202B73" w:rsidP="00202B73"/>
    <w:p w:rsidR="00000000" w:rsidRPr="00202B73" w:rsidRDefault="00202B73" w:rsidP="00202B73">
      <w:r w:rsidRPr="00202B73">
        <w:t xml:space="preserve">a) El cónyuge o </w:t>
      </w:r>
      <w:r w:rsidRPr="00202B73">
        <w:t>pariente dentro del cuarto grado de consanguinidad o segundo de afinidad, del Presidente o Vicepresidente de la República;</w:t>
      </w:r>
    </w:p>
    <w:p w:rsidR="00000000" w:rsidRPr="00202B73" w:rsidRDefault="00202B73" w:rsidP="00202B73"/>
    <w:p w:rsidR="00000000" w:rsidRPr="00202B73" w:rsidRDefault="00202B73" w:rsidP="00202B73">
      <w:r w:rsidRPr="00202B73">
        <w:t>b) El que hubiere recibido sentencia condenatoria o auto de llamamiento a juicio, por delitos dolosos de acción pública, sancionad</w:t>
      </w:r>
      <w:r w:rsidRPr="00202B73">
        <w:t>os con penas privativas de libertad;</w:t>
      </w:r>
    </w:p>
    <w:p w:rsidR="00000000" w:rsidRPr="00202B73" w:rsidRDefault="00202B73" w:rsidP="00202B73"/>
    <w:p w:rsidR="00000000" w:rsidRPr="00202B73" w:rsidRDefault="00202B73" w:rsidP="00202B73">
      <w:r w:rsidRPr="00202B73">
        <w:t>c) El que tenga contrato con el Estado, como persona natural o como representante o apoderado de personas jurídicas, nacionales o extranjeras, siempre que el contrato haya sido celebrado para la ejecución de obras pú</w:t>
      </w:r>
      <w:r w:rsidRPr="00202B73">
        <w:t>blicas, prestación de servicios públicos o explotación de recursos naturales, mediante concesión, asociación o cualquier otra modalidad contractual;</w:t>
      </w:r>
    </w:p>
    <w:p w:rsidR="00000000" w:rsidRPr="00202B73" w:rsidRDefault="00202B73" w:rsidP="00202B73"/>
    <w:p w:rsidR="00000000" w:rsidRPr="00202B73" w:rsidRDefault="00202B73" w:rsidP="00202B73">
      <w:r w:rsidRPr="00202B73">
        <w:t xml:space="preserve">d) Los miembros de la fuerza pública en servicio activo; y, </w:t>
      </w:r>
    </w:p>
    <w:p w:rsidR="00000000" w:rsidRPr="00202B73" w:rsidRDefault="00202B73" w:rsidP="00202B73"/>
    <w:p w:rsidR="00000000" w:rsidRPr="00202B73" w:rsidRDefault="00202B73" w:rsidP="00202B73">
      <w:r w:rsidRPr="00202B73">
        <w:t xml:space="preserve">e) Quien tenga intereses o represente a </w:t>
      </w:r>
      <w:r w:rsidRPr="00202B73">
        <w:t>terceros que los tuvieren en las áreas que vayan a ser controladas o reguladas.</w:t>
      </w:r>
    </w:p>
    <w:p w:rsidR="00000000" w:rsidRPr="00202B73" w:rsidRDefault="00202B73" w:rsidP="00202B73"/>
    <w:p w:rsidR="00000000" w:rsidRPr="00202B73" w:rsidRDefault="00202B73" w:rsidP="00202B73">
      <w:r w:rsidRPr="00202B73">
        <w:t>Art. 35.- De la estructura orgánico funcional y del personal.- El Contralor General expedirá y mantendrá actualizado el Reglamento Orgánico Funcional, que contendrá la estru</w:t>
      </w:r>
      <w:r w:rsidRPr="00202B73">
        <w:t xml:space="preserve">ctura administrativa y las funciones de las respectivas unidades para el cumplimiento de los fines y objetivos de la Contraloría General. </w:t>
      </w:r>
    </w:p>
    <w:p w:rsidR="00000000" w:rsidRPr="00202B73" w:rsidRDefault="00202B73" w:rsidP="00202B73"/>
    <w:p w:rsidR="00000000" w:rsidRPr="00202B73" w:rsidRDefault="00202B73" w:rsidP="00202B73">
      <w:r w:rsidRPr="00202B73">
        <w:t>El Contralor General, establecerá el sistema de mérito y carrera administrativa en la Institución, nombrará, remov</w:t>
      </w:r>
      <w:r w:rsidRPr="00202B73">
        <w:t>erá y destituirá a sus servidores de acuerdo con la ley. Serán de libre nombramiento y remoción: el Subcontralor, los Secretarios General y Particulares, Coordinadores, Asesores, Directores Nacionales y Regionales y Delegados Provinciales.</w:t>
      </w:r>
    </w:p>
    <w:p w:rsidR="00000000" w:rsidRPr="00202B73" w:rsidRDefault="00202B73" w:rsidP="00202B73"/>
    <w:p w:rsidR="00000000" w:rsidRPr="00202B73" w:rsidRDefault="00202B73" w:rsidP="00202B73">
      <w:r w:rsidRPr="00202B73">
        <w:t>Los servidore</w:t>
      </w:r>
      <w:r w:rsidRPr="00202B73">
        <w:t>s de la Contraloría General del Estado cumplirán obligatoriamente con el Código de Etica que expedirá el Contralor General. Las infracciones y el quebrantamiento de sus normas, originarán las responsabilidades correspondientes.</w:t>
      </w:r>
    </w:p>
    <w:p w:rsidR="00000000" w:rsidRPr="00202B73" w:rsidRDefault="00202B73" w:rsidP="00202B73">
      <w:r w:rsidRPr="00202B73">
        <w:t>Los traslados administrativ</w:t>
      </w:r>
      <w:r w:rsidRPr="00202B73">
        <w:t>os, que decida el Contralor General, responderán a necesidades de servicio.</w:t>
      </w:r>
    </w:p>
    <w:p w:rsidR="00000000" w:rsidRPr="00202B73" w:rsidRDefault="00202B73" w:rsidP="00202B73"/>
    <w:p w:rsidR="00000000" w:rsidRPr="00202B73" w:rsidRDefault="00202B73" w:rsidP="00202B73">
      <w:r w:rsidRPr="00202B73">
        <w:lastRenderedPageBreak/>
        <w:t>El personal de la Contraloría General del Estado, en el ejercicio de sus funciones, mantendrá reserva de los asuntos que conoce y observarán la ética profesional.</w:t>
      </w:r>
    </w:p>
    <w:p w:rsidR="00000000" w:rsidRPr="00202B73" w:rsidRDefault="00202B73" w:rsidP="00202B73"/>
    <w:p w:rsidR="00000000" w:rsidRPr="00202B73" w:rsidRDefault="00202B73" w:rsidP="00202B73">
      <w:r w:rsidRPr="00202B73">
        <w:t>La observan</w:t>
      </w:r>
      <w:r w:rsidRPr="00202B73">
        <w:t>cia del Código de Etica Profesional del Auditor Gubernamental, expedido por el Contralor General, será obligatoria para todo el personal de auditoría, el de las unidades de Auditoría Interna y de las firmas privadas contratadas.</w:t>
      </w:r>
    </w:p>
    <w:p w:rsidR="00000000" w:rsidRPr="00202B73" w:rsidRDefault="00202B73" w:rsidP="00202B73"/>
    <w:p w:rsidR="00000000" w:rsidRPr="00202B73" w:rsidRDefault="00202B73" w:rsidP="00202B73">
      <w:r w:rsidRPr="00202B73">
        <w:t>Art. 36.- Delegación y p</w:t>
      </w:r>
      <w:r w:rsidRPr="00202B73">
        <w:t>rocuración.- El Contralor General podrá delegar el ejercicio de sus atribuciones y funciones a los funcionarios de la Contraloría General del Estado, que establezca el respectivo reglamento, quienes no podrán a su vez volver a delegar, sin perjuicio de emi</w:t>
      </w:r>
      <w:r w:rsidRPr="00202B73">
        <w:t>tir órdenes de trabajo. Los actos oficiales ejecutados por los delegados, tendrán la misma fuerza y efecto que los realizados por el titular.</w:t>
      </w:r>
    </w:p>
    <w:p w:rsidR="00000000" w:rsidRPr="00202B73" w:rsidRDefault="00202B73" w:rsidP="00202B73"/>
    <w:p w:rsidR="00000000" w:rsidRPr="00202B73" w:rsidRDefault="00202B73" w:rsidP="00202B73">
      <w:r w:rsidRPr="00202B73">
        <w:t>El delegado que actuare al margen de los términos e instrucciones de la delegación responderá personal y pecuni</w:t>
      </w:r>
      <w:r w:rsidRPr="00202B73">
        <w:t>ariamente, por los actos realizados en ejercicio de su delegación.</w:t>
      </w:r>
    </w:p>
    <w:p w:rsidR="00000000" w:rsidRPr="00202B73" w:rsidRDefault="00202B73" w:rsidP="00202B73"/>
    <w:p w:rsidR="00000000" w:rsidRPr="00202B73" w:rsidRDefault="00202B73" w:rsidP="00202B73">
      <w:r w:rsidRPr="00202B73">
        <w:t>Art. 37.- Impugnación.- Las decisiones del Contralor General, en materia de administración de personal, serán definitivas en la vía administrativa, pero podrán impugnarse en la vía conte</w:t>
      </w:r>
      <w:r w:rsidRPr="00202B73">
        <w:t>ncioso administrativa, de acuerdo con la ley.</w:t>
      </w:r>
    </w:p>
    <w:p w:rsidR="00000000" w:rsidRPr="00202B73" w:rsidRDefault="00202B73" w:rsidP="00202B73"/>
    <w:p w:rsidR="00000000" w:rsidRPr="00202B73" w:rsidRDefault="00202B73" w:rsidP="00202B73">
      <w:r w:rsidRPr="00202B73">
        <w:t>CAPITULO 5</w:t>
      </w:r>
    </w:p>
    <w:p w:rsidR="00000000" w:rsidRPr="00202B73" w:rsidRDefault="00202B73" w:rsidP="00202B73"/>
    <w:p w:rsidR="00000000" w:rsidRPr="00202B73" w:rsidRDefault="00202B73" w:rsidP="00202B73">
      <w:r w:rsidRPr="00202B73">
        <w:t>DETERMINACION DE RESPONSABILIDADES</w:t>
      </w:r>
    </w:p>
    <w:p w:rsidR="00000000" w:rsidRPr="00202B73" w:rsidRDefault="00202B73" w:rsidP="00202B73"/>
    <w:p w:rsidR="00000000" w:rsidRPr="00202B73" w:rsidRDefault="00202B73" w:rsidP="00202B73">
      <w:r w:rsidRPr="00202B73">
        <w:t>Sección 1</w:t>
      </w:r>
    </w:p>
    <w:p w:rsidR="00000000" w:rsidRPr="00202B73" w:rsidRDefault="00202B73" w:rsidP="00202B73"/>
    <w:p w:rsidR="00000000" w:rsidRPr="00202B73" w:rsidRDefault="00202B73" w:rsidP="00202B73">
      <w:r w:rsidRPr="00202B73">
        <w:t>Generalidades</w:t>
      </w:r>
    </w:p>
    <w:p w:rsidR="00000000" w:rsidRPr="00202B73" w:rsidRDefault="00202B73" w:rsidP="00202B73"/>
    <w:p w:rsidR="00000000" w:rsidRPr="00202B73" w:rsidRDefault="00202B73" w:rsidP="00202B73">
      <w:r w:rsidRPr="00202B73">
        <w:t>Art. 38.- Presunción de legitimidad.- Se presume legalmente que las operaciones y actividades realizadas por las institucione</w:t>
      </w:r>
      <w:r w:rsidRPr="00202B73">
        <w:t>s del Estado y sus servidores, sujetos a esta Ley, son legítimas, a menos que la Contraloría General del Estado, como consecuencia de la auditoría gubernamental, declare en contrario.</w:t>
      </w:r>
    </w:p>
    <w:p w:rsidR="00000000" w:rsidRPr="00202B73" w:rsidRDefault="00202B73" w:rsidP="00202B73"/>
    <w:p w:rsidR="00000000" w:rsidRPr="00202B73" w:rsidRDefault="00202B73" w:rsidP="00202B73">
      <w:r w:rsidRPr="00202B73">
        <w:t>Art. 39.- Determinación de responsabilidades y seguimiento.- A base d</w:t>
      </w:r>
      <w:r w:rsidRPr="00202B73">
        <w:t>e los resultados de la auditoría gubernamental, contenidos en actas o informes, la Contraloría General del Estado, tendrá potestad exclusiva para determinar responsabilidades administrativas y civiles culposas e indicios de responsabilidad penal.</w:t>
      </w:r>
    </w:p>
    <w:p w:rsidR="00000000" w:rsidRPr="00202B73" w:rsidRDefault="00202B73" w:rsidP="00202B73"/>
    <w:p w:rsidR="00000000" w:rsidRPr="00202B73" w:rsidRDefault="00202B73" w:rsidP="00202B73">
      <w:r w:rsidRPr="00202B73">
        <w:t>Previa</w:t>
      </w:r>
      <w:r w:rsidRPr="00202B73">
        <w:t xml:space="preserve">mente a la determinación de responsabilidades administrativas y civiles culposas que se desprendan de los informes elaborados por las auditorías internas, la Contraloría General del Estado examinará el cumplimiento de los preceptos legales y de las normas </w:t>
      </w:r>
      <w:r w:rsidRPr="00202B73">
        <w:t xml:space="preserve">de auditoría y procederá a determinarlas con la debida motivación, sustentándose en los fundamentos de hecho y de derecho pertinentes. De existir indicios de responsabilidad penal, se procederá de acuerdo a lo previsto en los artículos 65, 66 y 67 de esta </w:t>
      </w:r>
      <w:r w:rsidRPr="00202B73">
        <w:t xml:space="preserve">ley. </w:t>
      </w:r>
    </w:p>
    <w:p w:rsidR="00000000" w:rsidRPr="00202B73" w:rsidRDefault="00202B73" w:rsidP="00202B73"/>
    <w:p w:rsidR="00000000" w:rsidRPr="00202B73" w:rsidRDefault="00202B73" w:rsidP="00202B73">
      <w:r w:rsidRPr="00202B73">
        <w:t>En todos los casos, la evidencia que sustente la determinación de responsabilidades, a más de suficiente, competente y pertinente, reunirá los requisitos formales para fundamentar la defensa en juicio.</w:t>
      </w:r>
    </w:p>
    <w:p w:rsidR="00000000" w:rsidRPr="00202B73" w:rsidRDefault="00202B73" w:rsidP="00202B73"/>
    <w:p w:rsidR="00000000" w:rsidRPr="00202B73" w:rsidRDefault="00202B73" w:rsidP="00202B73">
      <w:r w:rsidRPr="00202B73">
        <w:lastRenderedPageBreak/>
        <w:t>La Contraloría General del Estado efectuar</w:t>
      </w:r>
      <w:r w:rsidRPr="00202B73">
        <w:t>á el seguimiento de la emisión y cobro de los títulos de crédito originados en resoluciones ejecutoriadas.</w:t>
      </w:r>
    </w:p>
    <w:p w:rsidR="00000000" w:rsidRPr="00202B73" w:rsidRDefault="00202B73" w:rsidP="00202B73"/>
    <w:p w:rsidR="00000000" w:rsidRPr="00202B73" w:rsidRDefault="00202B73" w:rsidP="00202B73">
      <w:r w:rsidRPr="00202B73">
        <w:t>Art. 40.- Responsabilidad por acción u omisión.- Las autoridades, dignatarios, funcionarios y demás servidores de las instituciones del Estado, ac</w:t>
      </w:r>
      <w:r w:rsidRPr="00202B73">
        <w:t>tuarán con la diligencia y empeño que emplean generalmente en la administración de sus propios negocios y actividades, caso contrario responderán, por sus acciones u omisiones, de conformidad con lo previsto en esta ley.</w:t>
      </w:r>
    </w:p>
    <w:p w:rsidR="00000000" w:rsidRPr="00202B73" w:rsidRDefault="00202B73" w:rsidP="00202B73"/>
    <w:p w:rsidR="00000000" w:rsidRPr="00202B73" w:rsidRDefault="00202B73" w:rsidP="00202B73">
      <w:r w:rsidRPr="00202B73">
        <w:t>Art. 41.- Ordenes superiores.- N</w:t>
      </w:r>
      <w:r w:rsidRPr="00202B73">
        <w:t xml:space="preserve">ingún servidor, funcionario o empleado de las instituciones del Estado, podrá ser relevado de su responsabilidad legal alegando el cumplimiento de órdenes superiores, con respecto al uso ilegal, incorrecto o impropio de los recursos públicos de los cuales </w:t>
      </w:r>
      <w:r w:rsidRPr="00202B73">
        <w:t>es responsable. Los servidores públicos podrán objetar por escrito, las órdenes de sus superiores, expresando las razones para tal objeción. Si el superior insistiere por escrito, las cumplirán, pero la responsabilidad recaerá en el superior. Esta disposic</w:t>
      </w:r>
      <w:r w:rsidRPr="00202B73">
        <w:t>ión se aplicará en armonía con lo dispuesto en la Ley de Servicio Civil y Carrera Administrativa.</w:t>
      </w:r>
    </w:p>
    <w:p w:rsidR="00000000" w:rsidRPr="00202B73" w:rsidRDefault="00202B73" w:rsidP="00202B73"/>
    <w:p w:rsidR="00000000" w:rsidRPr="00202B73" w:rsidRDefault="00202B73" w:rsidP="00202B73">
      <w:r w:rsidRPr="00202B73">
        <w:t>Art. 42.- Responsabilidad directa.- Los servidores de las instituciones del Estado, encargados de la gestión financiera, administrativa, operativa o ambien</w:t>
      </w:r>
      <w:r w:rsidRPr="00202B73">
        <w:t>tal, serán responsables, hasta por culpa leve, cuando incurrieren en acciones u omisiones relativas al incumplimiento de normas, falta de veracidad, de oportunidad, pertinencia o conformidad con los planes, programas y presupuestos y por los perjuicios que</w:t>
      </w:r>
      <w:r w:rsidRPr="00202B73">
        <w:t xml:space="preserve"> se originaren de tales acciones u omisiones.</w:t>
      </w:r>
    </w:p>
    <w:p w:rsidR="00000000" w:rsidRPr="00202B73" w:rsidRDefault="00202B73" w:rsidP="00202B73"/>
    <w:p w:rsidR="00000000" w:rsidRPr="00202B73" w:rsidRDefault="00202B73" w:rsidP="00202B73">
      <w:r w:rsidRPr="00202B73">
        <w:t>Art. 43.- Responsabilidad principal y subsidiaria por pago indebido.- La responsabilidad principal, en los casos de pago indebido, recaerá sobre la persona natural o jurídica de derecho público o privado, be</w:t>
      </w:r>
      <w:r w:rsidRPr="00202B73">
        <w:t xml:space="preserve">neficiaria de tal pago. La responsabilidad subsidiaria recaerá sobre los servidores, cuya acción culposa u omisión hubiere posibilitado el pago indebido. En este caso, el responsable subsidiario gozará de los beneficios de orden y excusión previstos en la </w:t>
      </w:r>
      <w:r w:rsidRPr="00202B73">
        <w:t>ley.</w:t>
      </w:r>
    </w:p>
    <w:p w:rsidR="00000000" w:rsidRPr="00202B73" w:rsidRDefault="00202B73" w:rsidP="00202B73"/>
    <w:p w:rsidR="00000000" w:rsidRPr="00202B73" w:rsidRDefault="00202B73" w:rsidP="00202B73">
      <w:r w:rsidRPr="00202B73">
        <w:t xml:space="preserve">Art. 44.- Responsabilidad solidaria.- Habrá lugar para establecer responsabilidad solidaria cuando dos o más personas aparecieren como coautoras de la acción, inacción u omisión administrativa que la origine. </w:t>
      </w:r>
    </w:p>
    <w:p w:rsidR="00000000" w:rsidRPr="00202B73" w:rsidRDefault="00202B73" w:rsidP="00202B73"/>
    <w:p w:rsidR="00000000" w:rsidRPr="00202B73" w:rsidRDefault="00202B73" w:rsidP="00202B73">
      <w:r w:rsidRPr="00202B73">
        <w:t>Sección 2</w:t>
      </w:r>
    </w:p>
    <w:p w:rsidR="00000000" w:rsidRPr="00202B73" w:rsidRDefault="00202B73" w:rsidP="00202B73"/>
    <w:p w:rsidR="00000000" w:rsidRPr="00202B73" w:rsidRDefault="00202B73" w:rsidP="00202B73">
      <w:r w:rsidRPr="00202B73">
        <w:t>Responsabilidad admini</w:t>
      </w:r>
      <w:r w:rsidRPr="00202B73">
        <w:t>strativa culposa</w:t>
      </w:r>
    </w:p>
    <w:p w:rsidR="00000000" w:rsidRPr="00202B73" w:rsidRDefault="00202B73" w:rsidP="00202B73"/>
    <w:p w:rsidR="00000000" w:rsidRPr="00202B73" w:rsidRDefault="00202B73" w:rsidP="00202B73">
      <w:r w:rsidRPr="00202B73">
        <w:t xml:space="preserve">Art. 45.- Responsabilidad administrativa culposa.- La responsabilidad administrativa culposa de las autoridades, dignatarios, funcionarios y servidores de las instituciones del Estado, se establecerá a base del análisis documentado del </w:t>
      </w:r>
      <w:r w:rsidRPr="00202B73">
        <w:t>grado de inobservancia de las disposiciones legales relativas al asunto de que se trate, y sobre el incumplimiento de las atribuciones, funciones, deberes y obligaciones que les competen por razón de su cargo o de las estipulaciones contractuales, especial</w:t>
      </w:r>
      <w:r w:rsidRPr="00202B73">
        <w:t>mente las previstas en el Título III de esta ley.</w:t>
      </w:r>
    </w:p>
    <w:p w:rsidR="00000000" w:rsidRPr="00202B73" w:rsidRDefault="00202B73" w:rsidP="00202B73"/>
    <w:p w:rsidR="00000000" w:rsidRPr="00202B73" w:rsidRDefault="00202B73" w:rsidP="00202B73">
      <w:r w:rsidRPr="00202B73">
        <w:t xml:space="preserve">Incurrirán en responsabilidad administrativa culposa las autoridades, dignatarios, funcionarios o servidores de las instituciones del Estado que, por acción u omisión, se encontraren comprendidos en una </w:t>
      </w:r>
      <w:r w:rsidRPr="00202B73">
        <w:t>o más de las causales siguientes:</w:t>
      </w:r>
    </w:p>
    <w:p w:rsidR="00000000" w:rsidRPr="00202B73" w:rsidRDefault="00202B73" w:rsidP="00202B73"/>
    <w:p w:rsidR="00000000" w:rsidRPr="00202B73" w:rsidRDefault="00202B73" w:rsidP="00202B73">
      <w:r w:rsidRPr="00202B73">
        <w:t xml:space="preserve">1. No establecer ni aplicar indicadores de gestión y medidas de desempeño para evaluar la </w:t>
      </w:r>
      <w:r w:rsidRPr="00202B73">
        <w:lastRenderedPageBreak/>
        <w:t>gestión institucional o sectorial y el rendimiento individual de sus servidores;</w:t>
      </w:r>
    </w:p>
    <w:p w:rsidR="00000000" w:rsidRPr="00202B73" w:rsidRDefault="00202B73" w:rsidP="00202B73"/>
    <w:p w:rsidR="00000000" w:rsidRPr="00202B73" w:rsidRDefault="00202B73" w:rsidP="00202B73">
      <w:r w:rsidRPr="00202B73">
        <w:t>2. Cometer abuso en el ejercicio de su cargo;</w:t>
      </w:r>
    </w:p>
    <w:p w:rsidR="00000000" w:rsidRPr="00202B73" w:rsidRDefault="00202B73" w:rsidP="00202B73"/>
    <w:p w:rsidR="00000000" w:rsidRPr="00202B73" w:rsidRDefault="00202B73" w:rsidP="00202B73">
      <w:r w:rsidRPr="00202B73">
        <w:t>3. Permitir la violación de la ley, de normas específicas emitidas por las instituciones del Estado, o de normas de carácter generalmente obligatorio expedidas por autoridad competente, inclusive las relativas al desempeño de cada cargo;</w:t>
      </w:r>
    </w:p>
    <w:p w:rsidR="00000000" w:rsidRPr="00202B73" w:rsidRDefault="00202B73" w:rsidP="00202B73"/>
    <w:p w:rsidR="00000000" w:rsidRPr="00202B73" w:rsidRDefault="00202B73" w:rsidP="00202B73">
      <w:r w:rsidRPr="00202B73">
        <w:t>4. Exigir o</w:t>
      </w:r>
      <w:r w:rsidRPr="00202B73">
        <w:t xml:space="preserve"> recibir dinero, premios o recompensas, por cumplir sus funciones con prontitud o preferencia, por otorgar contratos a determinada persona o suministrar información, sin perjuicio de la responsabilidad penal a que hubiere lugar;</w:t>
      </w:r>
    </w:p>
    <w:p w:rsidR="00000000" w:rsidRPr="00202B73" w:rsidRDefault="00202B73" w:rsidP="00202B73"/>
    <w:p w:rsidR="00000000" w:rsidRPr="00202B73" w:rsidRDefault="00202B73" w:rsidP="00202B73">
      <w:r w:rsidRPr="00202B73">
        <w:t>5. No establecer o no ap</w:t>
      </w:r>
      <w:r w:rsidRPr="00202B73">
        <w:t>licar con sujeción a la ley y normas pertinentes, los subsistemas de determinación y recaudación, presupuesto, tesorería, crédito público y contabilidad gubernamental;</w:t>
      </w:r>
    </w:p>
    <w:p w:rsidR="00000000" w:rsidRPr="00202B73" w:rsidRDefault="00202B73" w:rsidP="00202B73"/>
    <w:p w:rsidR="00000000" w:rsidRPr="00202B73" w:rsidRDefault="00202B73" w:rsidP="00202B73">
      <w:r w:rsidRPr="00202B73">
        <w:t>6. No establecer o no aplicar con sujeción a esta Ley y más normas pertinentes los su</w:t>
      </w:r>
      <w:r w:rsidRPr="00202B73">
        <w:t>bsistemas de control interno y control externo;</w:t>
      </w:r>
    </w:p>
    <w:p w:rsidR="00000000" w:rsidRPr="00202B73" w:rsidRDefault="00202B73" w:rsidP="00202B73"/>
    <w:p w:rsidR="00000000" w:rsidRPr="00202B73" w:rsidRDefault="00202B73" w:rsidP="00202B73">
      <w:r w:rsidRPr="00202B73">
        <w:t xml:space="preserve">7. No establecer o no aplicar con sujeción a la ley y más normas pertinentes, los sistemas de planificación, administración de bienes y servicios, inversiones públicas, administración de recursos humanos, </w:t>
      </w:r>
      <w:r w:rsidRPr="00202B73">
        <w:t xml:space="preserve">de gestión financiera y de información; </w:t>
      </w:r>
    </w:p>
    <w:p w:rsidR="00000000" w:rsidRPr="00202B73" w:rsidRDefault="00202B73" w:rsidP="00202B73"/>
    <w:p w:rsidR="00000000" w:rsidRPr="00202B73" w:rsidRDefault="00202B73" w:rsidP="00202B73">
      <w:r w:rsidRPr="00202B73">
        <w:t>8. Contraer compromisos y obligaciones por cuenta de la institución del Estado, a la que representan o en la que prestan sus servicios, en contravención con las normas respectivas y sin sujetarse a los dictámenes</w:t>
      </w:r>
      <w:r w:rsidRPr="00202B73">
        <w:t xml:space="preserve"> de la ley; o insistir ilegalmente en una orden que haya sido objetada por el control previo;</w:t>
      </w:r>
    </w:p>
    <w:p w:rsidR="00000000" w:rsidRPr="00202B73" w:rsidRDefault="00202B73" w:rsidP="00202B73"/>
    <w:p w:rsidR="00000000" w:rsidRPr="00202B73" w:rsidRDefault="00202B73" w:rsidP="00202B73">
      <w:r w:rsidRPr="00202B73">
        <w:t>9. No tomar inmediatamente acciones correctivas necesarias en conocimiento del informe del auditor interno o externo; o de consultas absueltas por organismos d</w:t>
      </w:r>
      <w:r w:rsidRPr="00202B73">
        <w:t>e control;</w:t>
      </w:r>
    </w:p>
    <w:p w:rsidR="00000000" w:rsidRPr="00202B73" w:rsidRDefault="00202B73" w:rsidP="00202B73"/>
    <w:p w:rsidR="00000000" w:rsidRPr="00202B73" w:rsidRDefault="00202B73" w:rsidP="00202B73">
      <w:r w:rsidRPr="00202B73">
        <w:t>10. No proporcionar oportunamente la información pertinente o no prestar la colaboración requerida a los auditores gubernamentales, y demás organismos de control y fiscalización;</w:t>
      </w:r>
    </w:p>
    <w:p w:rsidR="00000000" w:rsidRPr="00202B73" w:rsidRDefault="00202B73" w:rsidP="00202B73"/>
    <w:p w:rsidR="00000000" w:rsidRPr="00202B73" w:rsidRDefault="00202B73" w:rsidP="00202B73">
      <w:r w:rsidRPr="00202B73">
        <w:t>11. Incurrir en ilegal determinación o recaudación de los in</w:t>
      </w:r>
      <w:r w:rsidRPr="00202B73">
        <w:t xml:space="preserve">gresos del Gobierno Central, y demás instituciones del Estado; </w:t>
      </w:r>
    </w:p>
    <w:p w:rsidR="00000000" w:rsidRPr="00202B73" w:rsidRDefault="00202B73" w:rsidP="00202B73"/>
    <w:p w:rsidR="00000000" w:rsidRPr="00202B73" w:rsidRDefault="00202B73" w:rsidP="00202B73">
      <w:r w:rsidRPr="00202B73">
        <w:t xml:space="preserve">12. No efectuar el ingreso oportuno de cualquier recurso financiero recibido; </w:t>
      </w:r>
    </w:p>
    <w:p w:rsidR="00000000" w:rsidRPr="00202B73" w:rsidRDefault="00202B73" w:rsidP="00202B73"/>
    <w:p w:rsidR="00000000" w:rsidRPr="00202B73" w:rsidRDefault="00202B73" w:rsidP="00202B73">
      <w:r w:rsidRPr="00202B73">
        <w:t xml:space="preserve">13. Disponer o ejecutar, sin tener atribución, el cambio de planes, programas y estipulaciones relativas a </w:t>
      </w:r>
      <w:r w:rsidRPr="00202B73">
        <w:t xml:space="preserve">la ejecución de los contratos; y, </w:t>
      </w:r>
    </w:p>
    <w:p w:rsidR="00000000" w:rsidRPr="00202B73" w:rsidRDefault="00202B73" w:rsidP="00202B73">
      <w:r w:rsidRPr="00202B73">
        <w:t>14. Las demás previstas en otras normas y disposiciones legales vigentes.</w:t>
      </w:r>
    </w:p>
    <w:p w:rsidR="00000000" w:rsidRPr="00202B73" w:rsidRDefault="00202B73" w:rsidP="00202B73"/>
    <w:p w:rsidR="00000000" w:rsidRPr="00202B73" w:rsidRDefault="00202B73" w:rsidP="00202B73">
      <w:r w:rsidRPr="00202B73">
        <w:t>Art. 46.- Sanción por faltas administrativas.- Sin perjuicio de las responsabilidades civil culposa o penal a que hubiere lugar, los dignatario</w:t>
      </w:r>
      <w:r w:rsidRPr="00202B73">
        <w:t xml:space="preserve">s, autoridades, funcionarios y demás servidores de las instituciones del Estado que incurrieren en una o más de las causales de responsabilidad administrativa culposa previstas en el artículo anterior, originadas en los resultados de las auditorías, serán </w:t>
      </w:r>
      <w:r w:rsidRPr="00202B73">
        <w:t xml:space="preserve">sancionados, con multa de uno a diez sueldos básicos del dignatario, autoridad, funcionario o servidor, de acuerdo a la gravedad de la falta cometida, pudiendo además ser destituido del cargo, de conformidad con la ley. </w:t>
      </w:r>
    </w:p>
    <w:p w:rsidR="00000000" w:rsidRPr="00202B73" w:rsidRDefault="00202B73" w:rsidP="00202B73"/>
    <w:p w:rsidR="00000000" w:rsidRPr="00202B73" w:rsidRDefault="00202B73" w:rsidP="00202B73">
      <w:r w:rsidRPr="00202B73">
        <w:t>Las sanciones se impondrán gradu</w:t>
      </w:r>
      <w:r w:rsidRPr="00202B73">
        <w:t>ándolas entre el mínimo y el máximo señalados en el inciso anterior de este artículo, debiendo considerarse los siguientes criterios: la acción u omisión del servidor; la jerarquía del sujeto pasivo de la sanción; la gravedad de la falta; la ineficiencia e</w:t>
      </w:r>
      <w:r w:rsidRPr="00202B73">
        <w:t>n la gestión según la importancia del interés protegido; el volumen e importancia de los recursos comprometidos; el haber incurrido en el hecho por primera vez o en forma reiterada.</w:t>
      </w:r>
    </w:p>
    <w:p w:rsidR="00000000" w:rsidRPr="00202B73" w:rsidRDefault="00202B73" w:rsidP="00202B73"/>
    <w:p w:rsidR="00000000" w:rsidRPr="00202B73" w:rsidRDefault="00202B73" w:rsidP="00202B73">
      <w:r w:rsidRPr="00202B73">
        <w:t>Art. 47.- Sanción por contravención.- Las personas naturales, los repre</w:t>
      </w:r>
      <w:r w:rsidRPr="00202B73">
        <w:t>sentantes legales de las personas jurídicas de derecho privado o terceros que contravinieren a su obligación de comparecer como testigos, de exhibir documentos o registros, de proporcionar confirmaciones escritas sobre las operaciones y transacciones que e</w:t>
      </w:r>
      <w:r w:rsidRPr="00202B73">
        <w:t>fectúen o hubieren efectuado con las instituciones del Estado sujetas a examen, que hubieren sido requeridos por los auditores gubernamentales debidamente autorizados, serán sancionados por la Contraloría General del Estado con multa de diez a quinientos d</w:t>
      </w:r>
      <w:r w:rsidRPr="00202B73">
        <w:t>ólares, que será recaudada por medio de la jurisdicción coactiva conforme lo previsto en el artículo 57 de esta Ley. Dichas obligaciones les serán exigibles dentro de lo que la Constitución Política de la República y las leyes lo permitan.</w:t>
      </w:r>
    </w:p>
    <w:p w:rsidR="00000000" w:rsidRPr="00202B73" w:rsidRDefault="00202B73" w:rsidP="00202B73"/>
    <w:p w:rsidR="00000000" w:rsidRPr="00202B73" w:rsidRDefault="00202B73" w:rsidP="00202B73">
      <w:r w:rsidRPr="00202B73">
        <w:t>Art. 48.- Eje</w:t>
      </w:r>
      <w:r w:rsidRPr="00202B73">
        <w:t>cución e imposición de sanciones.- Las sanciones de destitución o de multa, o ambas conjuntamente, las ejecutará la correspondiente autoridad nominadora de la institución del Estado, de la que dependa el servidor, a requerimiento y por resolución ejecutori</w:t>
      </w:r>
      <w:r w:rsidRPr="00202B73">
        <w:t>ada de la Contraloría General del Estado. Dicha autoridad informará mensualmente a la Contraloría General del Estado sobre la ejecución de las sanciones y, en su caso, de la recaudación de las multas.</w:t>
      </w:r>
    </w:p>
    <w:p w:rsidR="00000000" w:rsidRPr="00202B73" w:rsidRDefault="00202B73" w:rsidP="00202B73"/>
    <w:p w:rsidR="00000000" w:rsidRPr="00202B73" w:rsidRDefault="00202B73" w:rsidP="00202B73">
      <w:r w:rsidRPr="00202B73">
        <w:t>Las sanciones serán impuestas y ejecutadas por la Co</w:t>
      </w:r>
      <w:r w:rsidRPr="00202B73">
        <w:t>ntraloría General del Estado cuando la indicada autoridad haya dejado de hacerlo, o cuando se hubieren constituido en sujetos pasivos de la sanción, o cuando deba imponérselas a personas de derecho privado o a terceros.</w:t>
      </w:r>
    </w:p>
    <w:p w:rsidR="00000000" w:rsidRPr="00202B73" w:rsidRDefault="00202B73" w:rsidP="00202B73"/>
    <w:p w:rsidR="00000000" w:rsidRPr="00202B73" w:rsidRDefault="00202B73" w:rsidP="00202B73">
      <w:r w:rsidRPr="00202B73">
        <w:t>La Contraloría General del Estado</w:t>
      </w:r>
      <w:r w:rsidRPr="00202B73">
        <w:t>, antes de imponer la sanción de destitución, notificará al implicado sobre la desviación detectada, concediéndole el plazo improrrogable de hasta treinta días para que ejerza su defensa. Vencido este plazo, el Contralor General o los funcionarios de la Co</w:t>
      </w:r>
      <w:r w:rsidRPr="00202B73">
        <w:t>ntraloría General del Estado competentes para hacerlo, emitirán su resolución dentro del plazo de sesenta días.</w:t>
      </w:r>
    </w:p>
    <w:p w:rsidR="00000000" w:rsidRPr="00202B73" w:rsidRDefault="00202B73" w:rsidP="00202B73"/>
    <w:p w:rsidR="00000000" w:rsidRPr="00202B73" w:rsidRDefault="00202B73" w:rsidP="00202B73">
      <w:r w:rsidRPr="00202B73">
        <w:t xml:space="preserve">Para la imposición de sanciones provenientes de los exámenes de auditoría, no será necesaria la instauración de un sumario administrativo en </w:t>
      </w:r>
      <w:r w:rsidRPr="00202B73">
        <w:t>la entidad empleadora.</w:t>
      </w:r>
    </w:p>
    <w:p w:rsidR="00000000" w:rsidRPr="00202B73" w:rsidRDefault="00202B73" w:rsidP="00202B73"/>
    <w:p w:rsidR="00000000" w:rsidRPr="00202B73" w:rsidRDefault="00202B73" w:rsidP="00202B73">
      <w:r w:rsidRPr="00202B73">
        <w:t>Art. 49.- Recursos.- Las decisiones que impusieren sanción de destitución, de acuerdo con este Capítulo son definitivas en la vía administrativa; pero podrán impugnarse ante los Tribunales Distritales de lo Contencioso Administrat</w:t>
      </w:r>
      <w:r w:rsidRPr="00202B73">
        <w:t>ivo, dentro del término de treinta días contado desde el día siguiente al de la notificación con la decisión de la sanción.</w:t>
      </w:r>
    </w:p>
    <w:p w:rsidR="00000000" w:rsidRPr="00202B73" w:rsidRDefault="00202B73" w:rsidP="00202B73"/>
    <w:p w:rsidR="00000000" w:rsidRPr="00202B73" w:rsidRDefault="00202B73" w:rsidP="00202B73">
      <w:r w:rsidRPr="00202B73">
        <w:t xml:space="preserve">Art. 50.- Acción penal.- La imposición de las multas previstas en esta Ley y en las demás leyes, la destitución del cargo, o las </w:t>
      </w:r>
      <w:r w:rsidRPr="00202B73">
        <w:t>dos sanciones impuestas a la vez, no enervan la acción penal correspondiente.</w:t>
      </w:r>
    </w:p>
    <w:p w:rsidR="00000000" w:rsidRPr="00202B73" w:rsidRDefault="00202B73" w:rsidP="00202B73"/>
    <w:p w:rsidR="00000000" w:rsidRPr="00202B73" w:rsidRDefault="00202B73" w:rsidP="00202B73">
      <w:r w:rsidRPr="00202B73">
        <w:t>Art. 51.- Recaudación de multas.- La recaudación de las multas impuestas a las autoridades, dignatarios, funcionarios y servidores de las instituciones del Estado, se efectuar</w:t>
      </w:r>
      <w:r w:rsidRPr="00202B73">
        <w:t xml:space="preserve">á por la </w:t>
      </w:r>
      <w:r w:rsidRPr="00202B73">
        <w:lastRenderedPageBreak/>
        <w:t>propia entidad, organismo o empresa a la que pertenecen, mediante retención de las remuneraciones, o por el procedimiento previsto en el artículo 57 de esta Ley, según el caso.</w:t>
      </w:r>
    </w:p>
    <w:p w:rsidR="00000000" w:rsidRPr="00202B73" w:rsidRDefault="00202B73" w:rsidP="00202B73"/>
    <w:p w:rsidR="00000000" w:rsidRPr="00202B73" w:rsidRDefault="00202B73" w:rsidP="00202B73">
      <w:r w:rsidRPr="00202B73">
        <w:t>Las multas impuestas a las personas naturales, a los representantes</w:t>
      </w:r>
      <w:r w:rsidRPr="00202B73">
        <w:t xml:space="preserve"> legales de las personas jurídicas de derecho privado, o a ex servidores públicos, serán recaudadas directamente por el organismo encargado de la determinación y recaudación de rentas de la respectiva jurisdicción, para lo cual emitirá los correspondientes</w:t>
      </w:r>
      <w:r w:rsidRPr="00202B73">
        <w:t xml:space="preserve"> títulos de crédito.</w:t>
      </w:r>
    </w:p>
    <w:p w:rsidR="00000000" w:rsidRPr="00202B73" w:rsidRDefault="00202B73" w:rsidP="00202B73">
      <w:r w:rsidRPr="00202B73">
        <w:t>Sección 3</w:t>
      </w:r>
    </w:p>
    <w:p w:rsidR="00000000" w:rsidRPr="00202B73" w:rsidRDefault="00202B73" w:rsidP="00202B73"/>
    <w:p w:rsidR="00000000" w:rsidRPr="00202B73" w:rsidRDefault="00202B73" w:rsidP="00202B73">
      <w:r w:rsidRPr="00202B73">
        <w:t>Responsabilidad Civil Culposa</w:t>
      </w:r>
    </w:p>
    <w:p w:rsidR="00000000" w:rsidRPr="00202B73" w:rsidRDefault="00202B73" w:rsidP="00202B73"/>
    <w:p w:rsidR="00000000" w:rsidRPr="00202B73" w:rsidRDefault="00202B73" w:rsidP="00202B73">
      <w:r w:rsidRPr="00202B73">
        <w:t>Art. 52.- Alcance.- La responsabilidad civil culposa nace de una acción u omisión culposa aunque no intencional de un servidor público o de un tercero, autor o beneficiario, de un acto adm</w:t>
      </w:r>
      <w:r w:rsidRPr="00202B73">
        <w:t>inistrativo emitido, sin tomar aquellas cautelas, precautelas o precauciones necesarias para evitar resultados perjudiciales directos o indirectos a los bienes y recursos públicos.</w:t>
      </w:r>
    </w:p>
    <w:p w:rsidR="00000000" w:rsidRPr="00202B73" w:rsidRDefault="00202B73" w:rsidP="00202B73"/>
    <w:p w:rsidR="00000000" w:rsidRPr="00202B73" w:rsidRDefault="00202B73" w:rsidP="00202B73">
      <w:r w:rsidRPr="00202B73">
        <w:t>La responsabilidad civil culposa genera una obligación jurídica indemniz</w:t>
      </w:r>
      <w:r w:rsidRPr="00202B73">
        <w:t xml:space="preserve">atoria del perjuicio económico ocasionado a las instituciones del Estado, calculado a la fecha en que éste se produjo, que nace sin convención, proveniente de un acto o hecho culpable del servidor público, o de un tercero, cometido sin intención de dañar, </w:t>
      </w:r>
      <w:r w:rsidRPr="00202B73">
        <w:t xml:space="preserve">que se regula por las normas del cuasidelito del Código Civil. </w:t>
      </w:r>
    </w:p>
    <w:p w:rsidR="00000000" w:rsidRPr="00202B73" w:rsidRDefault="00202B73" w:rsidP="00202B73"/>
    <w:p w:rsidR="00000000" w:rsidRPr="00202B73" w:rsidRDefault="00202B73" w:rsidP="00202B73">
      <w:r w:rsidRPr="00202B73">
        <w:t>Procesalmente, en la instancia administrativa o judicial, debe probarse por quien afirma la culpa en la emisión o perfeccionamiento del acto o hecho administrativo, que los mismos fueron pr</w:t>
      </w:r>
      <w:r w:rsidRPr="00202B73">
        <w:t>oducto de acciones que denoten impericia, imprudencia, imprevisión, improvisación, impreparación o negligencia.</w:t>
      </w:r>
    </w:p>
    <w:p w:rsidR="00000000" w:rsidRPr="00202B73" w:rsidRDefault="00202B73" w:rsidP="00202B73"/>
    <w:p w:rsidR="00000000" w:rsidRPr="00202B73" w:rsidRDefault="00202B73" w:rsidP="00202B73">
      <w:r w:rsidRPr="00202B73">
        <w:t>Art. 53.- Predeterminación civil culposa y órdenes de reintegro.- La responsabilidad civil culposa se determinará en forma privativa por la C</w:t>
      </w:r>
      <w:r w:rsidRPr="00202B73">
        <w:t>ontraloría General del Estado, cuando por los resultados de la auditoría gubernamental, se hubiere determinado que se ha causado perjuicio económico al Estado o a sus instituciones, como consecuencia de la acción u omisión culposa de los servidores público</w:t>
      </w:r>
      <w:r w:rsidRPr="00202B73">
        <w:t>s, o de las personas naturales o jurídicas de derecho privado.</w:t>
      </w:r>
    </w:p>
    <w:p w:rsidR="00000000" w:rsidRPr="00202B73" w:rsidRDefault="00202B73" w:rsidP="00202B73"/>
    <w:p w:rsidR="00000000" w:rsidRPr="00202B73" w:rsidRDefault="00202B73" w:rsidP="00202B73">
      <w:r w:rsidRPr="00202B73">
        <w:t>Los perjuicios económicos causados en la administración de bienes, asignaciones, subvenciones, participaciones ocasionales de recursos públicos, concedidas por el Estado o sus instituciones,</w:t>
      </w:r>
      <w:r w:rsidRPr="00202B73">
        <w:t xml:space="preserve"> a las personas naturales o jurídicas de derecho privado, estarán sujetos a las disposiciones de la Sección 1 de este Capítulo y al procedimiento previsto en esta Sección.</w:t>
      </w:r>
    </w:p>
    <w:p w:rsidR="00000000" w:rsidRPr="00202B73" w:rsidRDefault="00202B73" w:rsidP="00202B73"/>
    <w:p w:rsidR="00000000" w:rsidRPr="00202B73" w:rsidRDefault="00202B73" w:rsidP="00202B73">
      <w:r w:rsidRPr="00202B73">
        <w:t>Cuando del examen aparezca la responsabilidad civil culposa de un tercero, se est</w:t>
      </w:r>
      <w:r w:rsidRPr="00202B73">
        <w:t>ablecerá la respectiva responsabilidad. Se entenderá por tercero, la persona natural o jurídica privadas, que, por su acción u omisión, ocasionare perjuicio económico al Estado o a sus instituciones, como consecuencia de su vinculación con los actos admini</w:t>
      </w:r>
      <w:r w:rsidRPr="00202B73">
        <w:t>strativos de los servidores públicos.</w:t>
      </w:r>
    </w:p>
    <w:p w:rsidR="00000000" w:rsidRPr="00202B73" w:rsidRDefault="00202B73" w:rsidP="00202B73"/>
    <w:p w:rsidR="00000000" w:rsidRPr="00202B73" w:rsidRDefault="00202B73" w:rsidP="00202B73">
      <w:r w:rsidRPr="00202B73">
        <w:t>Dicho perjuicio se establecerá de la siguiente forma:</w:t>
      </w:r>
    </w:p>
    <w:p w:rsidR="00000000" w:rsidRPr="00202B73" w:rsidRDefault="00202B73" w:rsidP="00202B73"/>
    <w:p w:rsidR="00000000" w:rsidRPr="00202B73" w:rsidRDefault="00202B73" w:rsidP="00202B73">
      <w:r w:rsidRPr="00202B73">
        <w:t xml:space="preserve">1. Mediante la predeterminación o glosa de responsabilidad civil culposa que será o serán notificadas a la o las personas implicadas sean servidores públicos </w:t>
      </w:r>
      <w:r w:rsidRPr="00202B73">
        <w:t xml:space="preserve">o personas naturales o jurídicas de derecho privado, concediéndoles el plazo de sesenta días para que las contesten </w:t>
      </w:r>
      <w:r w:rsidRPr="00202B73">
        <w:lastRenderedPageBreak/>
        <w:t xml:space="preserve">y presenten las pruebas correspondientes. Expirado este plazo, la Contraloría General del Estado expedirá su resolución; y, </w:t>
      </w:r>
    </w:p>
    <w:p w:rsidR="00000000" w:rsidRPr="00202B73" w:rsidRDefault="00202B73" w:rsidP="00202B73"/>
    <w:p w:rsidR="00000000" w:rsidRPr="00202B73" w:rsidRDefault="00202B73" w:rsidP="00202B73">
      <w:r w:rsidRPr="00202B73">
        <w:t xml:space="preserve">2. Mediante </w:t>
      </w:r>
      <w:r w:rsidRPr="00202B73">
        <w:t>órdenes de reintegro, en el caso de pago indebido. Se tendrá por pago indebido cualquier desembolso que se realizare sin fundamento legal o contractual o sin que el beneficiario hubiere entregado el bien, realizado la obra, o prestado el servicio, o la hub</w:t>
      </w:r>
      <w:r w:rsidRPr="00202B73">
        <w:t>iere cumplido solo parcialmente. En estos casos, la orden de reintegro será expedida por la Contraloría General del Estado y notificada a los sujetos de la responsabilidad, concediéndoles el plazo improrrogable de noventa días para que efectúen el reintegr</w:t>
      </w:r>
      <w:r w:rsidRPr="00202B73">
        <w:t>o. Sin perjuicio de lo expresado, en el transcurso de dicho plazo, los sujetos de la responsabilidad podrán solicitar a la Contraloría General del Estado la reconsideración de la orden de reintegro, para lo cual deberán expresar por escrito los fundamentos</w:t>
      </w:r>
      <w:r w:rsidRPr="00202B73">
        <w:t xml:space="preserve"> de hecho y de derecho y, de ser del caso, adjuntarán las pruebas que correspondan. La Contraloría General del Estado se pronunciará en el plazo de treinta días contado a partir de la recepción de la petición y su resolución será definitiva, pero podrá imp</w:t>
      </w:r>
      <w:r w:rsidRPr="00202B73">
        <w:t>ugnarse en la vía contencioso administrativa.</w:t>
      </w:r>
    </w:p>
    <w:p w:rsidR="00000000" w:rsidRPr="00202B73" w:rsidRDefault="00202B73" w:rsidP="00202B73"/>
    <w:p w:rsidR="00000000" w:rsidRPr="00202B73" w:rsidRDefault="00202B73" w:rsidP="00202B73">
      <w:r w:rsidRPr="00202B73">
        <w:t>Ejecutoriada la resolución administrativa o el fallo judicial, según el caso, si no se efectuare el reintegro, la Contraloría General del Estado dispondrá la emisión del título de crédito al organismo compet</w:t>
      </w:r>
      <w:r w:rsidRPr="00202B73">
        <w:t>ente o lo hará por sí misma según lo dispuesto en el artículo 57 de esta ley.</w:t>
      </w:r>
    </w:p>
    <w:p w:rsidR="00000000" w:rsidRPr="00202B73" w:rsidRDefault="00202B73" w:rsidP="00202B73"/>
    <w:p w:rsidR="00000000" w:rsidRPr="00202B73" w:rsidRDefault="00202B73" w:rsidP="00202B73">
      <w:r w:rsidRPr="00202B73">
        <w:t xml:space="preserve">Art. 54.- Responsabilidad en los procesos de estudio, contratación y ejecución.- Las autoridades, dignatarios, funcionarios y servidores que tengan a su cargo la dirección de </w:t>
      </w:r>
      <w:r w:rsidRPr="00202B73">
        <w:t xml:space="preserve">los estudios y procesos previos a la celebración de los contratos públicos, tales como de construcción, provisión, asesoría, servicios, arrendamiento, concesiones, delegaciones, comodato y permuta, serán responsables por su legal y correcta celebración; y </w:t>
      </w:r>
      <w:r w:rsidRPr="00202B73">
        <w:t>aquellos a quienes correspondan las funciones de supervisión, control, calificación o dirección de la ejecución de los contratos, serán responsables de tomar todas las medidas necesarias para que sean ejecutadas con estricto cumplimiento de las estipulacio</w:t>
      </w:r>
      <w:r w:rsidRPr="00202B73">
        <w:t>nes contractuales, los programas, costos y plazos previstos.</w:t>
      </w:r>
    </w:p>
    <w:p w:rsidR="00000000" w:rsidRPr="00202B73" w:rsidRDefault="00202B73" w:rsidP="00202B73"/>
    <w:p w:rsidR="00000000" w:rsidRPr="00202B73" w:rsidRDefault="00202B73" w:rsidP="00202B73">
      <w:r w:rsidRPr="00202B73">
        <w:t xml:space="preserve">La Contraloría General del Estado establecerá las responsabilidades a que hubiere lugar en esta materia. </w:t>
      </w:r>
    </w:p>
    <w:p w:rsidR="00000000" w:rsidRPr="00202B73" w:rsidRDefault="00202B73" w:rsidP="00202B73"/>
    <w:p w:rsidR="00000000" w:rsidRPr="00202B73" w:rsidRDefault="00202B73" w:rsidP="00202B73">
      <w:r w:rsidRPr="00202B73">
        <w:t>Art. 55.- Notificación de órdenes de reintegro, predeterminación de responsabilidad</w:t>
      </w:r>
      <w:r w:rsidRPr="00202B73">
        <w:t xml:space="preserve"> civil culposa, resoluciones y providencias.- La notificación de órdenes de reintegro, predeterminación, providencias y resoluciones de responsabilidad civil culposa, se harán en persona, o por boleta dejada en el domicilio del interesado, o por correo cer</w:t>
      </w:r>
      <w:r w:rsidRPr="00202B73">
        <w:t>tificado o por correo legalmente autorizado, o en el casillero judicial que se hubiere señalado para el efecto.</w:t>
      </w:r>
    </w:p>
    <w:p w:rsidR="00000000" w:rsidRPr="00202B73" w:rsidRDefault="00202B73" w:rsidP="00202B73"/>
    <w:p w:rsidR="00000000" w:rsidRPr="00202B73" w:rsidRDefault="00202B73" w:rsidP="00202B73">
      <w:r w:rsidRPr="00202B73">
        <w:t>En caso de desconocerse el domicilio, la notificación se realizará por la prensa, en forma individual o colectiva, dicha publicación contendr</w:t>
      </w:r>
      <w:r w:rsidRPr="00202B73">
        <w:t>á los nombres y apellidos de los involucrados, las funciones que hayan ejercido y el valor de la predeterminación de la responsabilidad civil culposa, o de las órdenes de reintegro.</w:t>
      </w:r>
    </w:p>
    <w:p w:rsidR="00000000" w:rsidRPr="00202B73" w:rsidRDefault="00202B73" w:rsidP="00202B73"/>
    <w:p w:rsidR="00000000" w:rsidRPr="00202B73" w:rsidRDefault="00202B73" w:rsidP="00202B73">
      <w:r w:rsidRPr="00202B73">
        <w:t>Cuando la notificación se produjere en persona o por boleta, el plazo p</w:t>
      </w:r>
      <w:r w:rsidRPr="00202B73">
        <w:t>revisto en el artículo 53 de esta Ley, se contará desde el día hábil siguiente, y si se efectuare por correo certificado, o correo legalmente autorizado, o por publicación por la prensa, ocho días después de la fecha de la guía de correo o de la publicació</w:t>
      </w:r>
      <w:r w:rsidRPr="00202B73">
        <w:t>n por la prensa.</w:t>
      </w:r>
    </w:p>
    <w:p w:rsidR="00000000" w:rsidRPr="00202B73" w:rsidRDefault="00202B73" w:rsidP="00202B73">
      <w:r w:rsidRPr="00202B73">
        <w:t>Las notificaciones de determinación de responsabilidad civil culposa, en el caso del recurso de revisión, se realizarán en el domicilio que para el efecto señale el interesado.</w:t>
      </w:r>
    </w:p>
    <w:p w:rsidR="00000000" w:rsidRPr="00202B73" w:rsidRDefault="00202B73" w:rsidP="00202B73"/>
    <w:p w:rsidR="00000000" w:rsidRPr="00202B73" w:rsidRDefault="00202B73" w:rsidP="00202B73">
      <w:r w:rsidRPr="00202B73">
        <w:t>Art. 56.- Contenido de las resoluciones y plazo para exped</w:t>
      </w:r>
      <w:r w:rsidRPr="00202B73">
        <w:t>irlas.- La resolución respecto de la determinación de responsabilidad civil culposa se expedirá dentro del plazo de ciento ochenta días, contado desde el día hábil siguiente al de la notificación de la predeterminación. Si la determinación de la responsabi</w:t>
      </w:r>
      <w:r w:rsidRPr="00202B73">
        <w:t xml:space="preserve">lidad civil culposa incluyere responsables solidarios, el plazo anterior se contará desde la última fecha de la notificación. </w:t>
      </w:r>
    </w:p>
    <w:p w:rsidR="00000000" w:rsidRPr="00202B73" w:rsidRDefault="00202B73" w:rsidP="00202B73"/>
    <w:p w:rsidR="00000000" w:rsidRPr="00202B73" w:rsidRDefault="00202B73" w:rsidP="00202B73">
      <w:r w:rsidRPr="00202B73">
        <w:t>La resolución original confirmará o desvanecerá total o parcialmente la predeterminación de responsabilidad civil culposa, con</w:t>
      </w:r>
      <w:r w:rsidRPr="00202B73">
        <w:t xml:space="preserve"> sujeción a lo dispuesto en la Constitución Política de la República, en esta Ley y en el reglamento que para el efecto dicte el Contralor General. </w:t>
      </w:r>
    </w:p>
    <w:p w:rsidR="00000000" w:rsidRPr="00202B73" w:rsidRDefault="00202B73" w:rsidP="00202B73"/>
    <w:p w:rsidR="00000000" w:rsidRPr="00202B73" w:rsidRDefault="00202B73" w:rsidP="00202B73">
      <w:r w:rsidRPr="00202B73">
        <w:t>Art. 57.- Ejecución coactiva de las resoluciones confirmatorias ejecutoriadas.- Para la ejecución de las</w:t>
      </w:r>
      <w:r w:rsidRPr="00202B73">
        <w:t xml:space="preserve"> resoluciones ejecutoriadas de la Contraloría General del Estado, que confirmen responsabilidades civiles culposas, se procederá de la siguiente manera:</w:t>
      </w:r>
    </w:p>
    <w:p w:rsidR="00000000" w:rsidRPr="00202B73" w:rsidRDefault="00202B73" w:rsidP="00202B73"/>
    <w:p w:rsidR="00000000" w:rsidRPr="00202B73" w:rsidRDefault="00202B73" w:rsidP="00202B73">
      <w:r w:rsidRPr="00202B73">
        <w:t>1. La Contraloría General del Estado tendrá competencia para emitir títulos de crédito y recaudar, i</w:t>
      </w:r>
      <w:r w:rsidRPr="00202B73">
        <w:t xml:space="preserve">ncluso mediante la jurisdicción coactiva, las obligaciones provenientes de las resoluciones ejecutoriadas expedidas por el Contralor General, por efecto de la determinación de responsabilidad civil culposa, multas y órdenes de reintegro de pagos indebidos </w:t>
      </w:r>
      <w:r w:rsidRPr="00202B73">
        <w:t>con recursos públicos que establezcan obligaciones a favor del Gobierno Central, así como de las instituciones y empresas que no tengan capacidad legal para ejercer coactiva;</w:t>
      </w:r>
    </w:p>
    <w:p w:rsidR="00000000" w:rsidRPr="00202B73" w:rsidRDefault="00202B73" w:rsidP="00202B73"/>
    <w:p w:rsidR="00000000" w:rsidRPr="00202B73" w:rsidRDefault="00202B73" w:rsidP="00202B73">
      <w:r w:rsidRPr="00202B73">
        <w:t>2. Se enviará a las municipalidades, consejos provinciales y, en general, a la</w:t>
      </w:r>
      <w:r w:rsidRPr="00202B73">
        <w:t>s instituciones del Estado que tuvieren capacidad legal para ejercer la coactiva, copias certificadas de las resoluciones ejecutoriadas que establezcan obligaciones a favor de estas instituciones, para que se emita el título de crédito correspondiente y pr</w:t>
      </w:r>
      <w:r w:rsidRPr="00202B73">
        <w:t>ocedan a su recaudación, de acuerdo con las leyes y regulaciones propias de la materia; y,</w:t>
      </w:r>
    </w:p>
    <w:p w:rsidR="00000000" w:rsidRPr="00202B73" w:rsidRDefault="00202B73" w:rsidP="00202B73"/>
    <w:p w:rsidR="00000000" w:rsidRPr="00202B73" w:rsidRDefault="00202B73" w:rsidP="00202B73">
      <w:r w:rsidRPr="00202B73">
        <w:t>3. La recaudación de las obligaciones a favor de las instituciones del Estado sujetos a esta Ley, que no sean del Gobierno Central y que no tuvieren capacidad leg</w:t>
      </w:r>
      <w:r w:rsidRPr="00202B73">
        <w:t xml:space="preserve">al para ejercer la coactiva, se hará en la forma determinada en el numeral 1 de este artículo. </w:t>
      </w:r>
    </w:p>
    <w:p w:rsidR="00000000" w:rsidRPr="00202B73" w:rsidRDefault="00202B73" w:rsidP="00202B73"/>
    <w:p w:rsidR="00000000" w:rsidRPr="00202B73" w:rsidRDefault="00202B73" w:rsidP="00202B73">
      <w:r w:rsidRPr="00202B73">
        <w:t>Una vez efectuado el pago, la Contraloría General del Estado entregará a la entidad y organismo acreedor el valor recaudado, previa la deducción del diez por</w:t>
      </w:r>
      <w:r w:rsidRPr="00202B73">
        <w:t xml:space="preserve"> ciento (10%) de dicho valor a favor de la Contraloría General del Estado, conforme lo previsto en el artículo 36 de la Ley de Racionalización Tributaria, publicada en el Suplemento del Registro Oficial No. 321 de noviembre 18 de 1999.</w:t>
      </w:r>
    </w:p>
    <w:p w:rsidR="00000000" w:rsidRPr="00202B73" w:rsidRDefault="00202B73" w:rsidP="00202B73"/>
    <w:p w:rsidR="00000000" w:rsidRPr="00202B73" w:rsidRDefault="00202B73" w:rsidP="00202B73">
      <w:r w:rsidRPr="00202B73">
        <w:t>Para ejecutar las</w:t>
      </w:r>
      <w:r w:rsidRPr="00202B73">
        <w:t xml:space="preserve"> resoluciones ejecutoriadas, que confirmen responsabilidades civiles culposas, expedidas en contra de personas naturales o jurídicas de derecho privado, originadas en la administración de bienes, asignaciones, subvenciones o participaciones ocasionales de </w:t>
      </w:r>
      <w:r w:rsidRPr="00202B73">
        <w:t xml:space="preserve">recursos públicos, se atenderá a la fuente de la que provengan los recursos o beneficios y se observará lo previsto en los numerales que anteceden, según corresponda. </w:t>
      </w:r>
    </w:p>
    <w:p w:rsidR="00000000" w:rsidRPr="00202B73" w:rsidRDefault="00202B73" w:rsidP="00202B73"/>
    <w:p w:rsidR="00000000" w:rsidRPr="00202B73" w:rsidRDefault="00202B73" w:rsidP="00202B73">
      <w:r w:rsidRPr="00202B73">
        <w:t>Los funcionarios recaudadores, comunicarán, mensualmente, a la Contraloría General de</w:t>
      </w:r>
      <w:r w:rsidRPr="00202B73">
        <w:t>l Estado sobre la emisión detallada de títulos de crédito, citaciones con autos de pago y, en su caso, de las recaudaciones efectuadas por concepto de resoluciones ejecutoriadas confirmatorias. Igual obligación tendrán en los casos previstos en el inciso s</w:t>
      </w:r>
      <w:r w:rsidRPr="00202B73">
        <w:t xml:space="preserve">egundo del artículo 51 y en el numeral 2 del artículo 53 de esta Ley. </w:t>
      </w:r>
    </w:p>
    <w:p w:rsidR="00000000" w:rsidRPr="00202B73" w:rsidRDefault="00202B73" w:rsidP="00202B73"/>
    <w:p w:rsidR="00000000" w:rsidRPr="00202B73" w:rsidRDefault="00202B73" w:rsidP="00202B73">
      <w:r w:rsidRPr="00202B73">
        <w:lastRenderedPageBreak/>
        <w:t>El ejercicio de la acción coactiva por parte de la Contraloría General del Estado, se sujetará al Código Tributario y subsidiariamente, al Código de Procedimiento Civil.</w:t>
      </w:r>
    </w:p>
    <w:p w:rsidR="00000000" w:rsidRPr="00202B73" w:rsidRDefault="00202B73" w:rsidP="00202B73"/>
    <w:p w:rsidR="00000000" w:rsidRPr="00202B73" w:rsidRDefault="00202B73" w:rsidP="00202B73">
      <w:r w:rsidRPr="00202B73">
        <w:t>El trámit</w:t>
      </w:r>
      <w:r w:rsidRPr="00202B73">
        <w:t>e de las excepciones que interpongan los deudores, sus herederos o fiadores, se sustanciará de conformidad con las normas pertinentes de la Ley de la Jurisdicción Contencioso Administrativa, previa la consignación a la que se refiere el artículo 1020 del C</w:t>
      </w:r>
      <w:r w:rsidRPr="00202B73">
        <w:t>ódigo de Procedimiento Civil, cuando la resolución se haya ejecutoriado en la Función Judicial.</w:t>
      </w:r>
    </w:p>
    <w:p w:rsidR="00000000" w:rsidRPr="00202B73" w:rsidRDefault="00202B73" w:rsidP="00202B73">
      <w:r w:rsidRPr="00202B73">
        <w:t>La Contraloría General del Estado ejercerá la acción coactiva para el cobro de los títulos de crédito originados en resoluciones ejecutoriadas, emitidos o en p</w:t>
      </w:r>
      <w:r w:rsidRPr="00202B73">
        <w:t>oder del Servicio de Rentas Internas, siempre que ésta provea de la información suficiente para este fin.</w:t>
      </w:r>
    </w:p>
    <w:p w:rsidR="00000000" w:rsidRPr="00202B73" w:rsidRDefault="00202B73" w:rsidP="00202B73"/>
    <w:p w:rsidR="00000000" w:rsidRPr="00202B73" w:rsidRDefault="00202B73" w:rsidP="00202B73">
      <w:r w:rsidRPr="00202B73">
        <w:t>Art. 58.- Ejecutoria de las resoluciones.- Se entenderán ejecutoriadas las resoluciones de la Contraloría General del Estado, cuando no hubieren si</w:t>
      </w:r>
      <w:r w:rsidRPr="00202B73">
        <w:t>do impugnadas por los sujetos pasivos del control, en el término previsto en el artículo 70 de esta Ley; y, cuando hubieren sido resueltas definitivamente, según lo dispuesto en el artículo 63 de esta ley.</w:t>
      </w:r>
    </w:p>
    <w:p w:rsidR="00000000" w:rsidRPr="00202B73" w:rsidRDefault="00202B73" w:rsidP="00202B73"/>
    <w:p w:rsidR="00000000" w:rsidRPr="00202B73" w:rsidRDefault="00202B73" w:rsidP="00202B73">
      <w:r w:rsidRPr="00202B73">
        <w:t>Art. 59.- Rectificación de errores de cálculo.-</w:t>
      </w:r>
      <w:r w:rsidRPr="00202B73">
        <w:t xml:space="preserve"> La Contraloría General del Estado podrá rectificar, en cualquier tiempo, dentro de los plazos de prescripción y caducidad, de oficio o a petición de parte, los errores aritméticos o de cálculo en los que se hubiere incurrido, tanto en la predeterminación </w:t>
      </w:r>
      <w:r w:rsidRPr="00202B73">
        <w:t>de la responsabilidad civil culposa, como en las resoluciones y en las órdenes de reintegro.</w:t>
      </w:r>
    </w:p>
    <w:p w:rsidR="00000000" w:rsidRPr="00202B73" w:rsidRDefault="00202B73" w:rsidP="00202B73"/>
    <w:p w:rsidR="00000000" w:rsidRPr="00202B73" w:rsidRDefault="00202B73" w:rsidP="00202B73">
      <w:r w:rsidRPr="00202B73">
        <w:t>Art. 60.- Procedencia del recurso de revisión.- Con excepción de las órdenes de reintegro, la Contraloría General del Estado revisará las resoluciones originale</w:t>
      </w:r>
      <w:r w:rsidRPr="00202B73">
        <w:t>s que expida, en todo lo concerniente a la determinación de responsabilidad civil culposa, de oficio o a petición del directamente afectado por aquellas, en los siguientes casos:</w:t>
      </w:r>
    </w:p>
    <w:p w:rsidR="00000000" w:rsidRPr="00202B73" w:rsidRDefault="00202B73" w:rsidP="00202B73"/>
    <w:p w:rsidR="00000000" w:rsidRPr="00202B73" w:rsidRDefault="00202B73" w:rsidP="00202B73">
      <w:r w:rsidRPr="00202B73">
        <w:t>1. Cuando las resoluciones originales hubieren sido expedidas con evidente</w:t>
      </w:r>
      <w:r w:rsidRPr="00202B73">
        <w:t xml:space="preserve"> error de hecho o de derecho, que apareciere de los documentos que constan en el propio expediente o de disposiciones legales expresas;</w:t>
      </w:r>
    </w:p>
    <w:p w:rsidR="00000000" w:rsidRPr="00202B73" w:rsidRDefault="00202B73" w:rsidP="00202B73"/>
    <w:p w:rsidR="00000000" w:rsidRPr="00202B73" w:rsidRDefault="00202B73" w:rsidP="00202B73">
      <w:r w:rsidRPr="00202B73">
        <w:t>2. Cuando después de haber sido expedida la determinación de responsabilidad civil culposa, se tuviere conocimiento d</w:t>
      </w:r>
      <w:r w:rsidRPr="00202B73">
        <w:t>e documentos ignorados al tiempo de dictar la resolución correspondiente;</w:t>
      </w:r>
    </w:p>
    <w:p w:rsidR="00000000" w:rsidRPr="00202B73" w:rsidRDefault="00202B73" w:rsidP="00202B73"/>
    <w:p w:rsidR="00000000" w:rsidRPr="00202B73" w:rsidRDefault="00202B73" w:rsidP="00202B73">
      <w:r w:rsidRPr="00202B73">
        <w:t xml:space="preserve">3. Cuando en la determinación de responsabilidad civil culposa, se hubieren considerado documentos falsos o nulos, declarados en sentencia ejecutoriada, anterior o posterior a la </w:t>
      </w:r>
      <w:r w:rsidRPr="00202B73">
        <w:t xml:space="preserve">resolución recurrida; y, </w:t>
      </w:r>
    </w:p>
    <w:p w:rsidR="00000000" w:rsidRPr="00202B73" w:rsidRDefault="00202B73" w:rsidP="00202B73"/>
    <w:p w:rsidR="00000000" w:rsidRPr="00202B73" w:rsidRDefault="00202B73" w:rsidP="00202B73">
      <w:r w:rsidRPr="00202B73">
        <w:t>4. Cuando se estableciere que para expedir la resolución que es materia de la revisión, hayan mediado uno o varios actos, cometidos por los servidores públicos de la Contraloría General del Estado, tipificados como delitos y as</w:t>
      </w:r>
      <w:r w:rsidRPr="00202B73">
        <w:t>í declarados en sentencia ejecutoriada.</w:t>
      </w:r>
    </w:p>
    <w:p w:rsidR="00000000" w:rsidRPr="00202B73" w:rsidRDefault="00202B73" w:rsidP="00202B73"/>
    <w:p w:rsidR="00000000" w:rsidRPr="00202B73" w:rsidRDefault="00202B73" w:rsidP="00202B73">
      <w:r w:rsidRPr="00202B73">
        <w:t>Art. 61.- Calificación del recurso de revisión.- El recurso de revisión se interpondrá ante el Contralor General o ante la respectiva autoridad de la Contraloría General del Estado, determinada en las normas inter</w:t>
      </w:r>
      <w:r w:rsidRPr="00202B73">
        <w:t>nas reglamentarias, dentro del plazo de sesenta días contado desde el día siguiente al de la notificación de la resolución original. En el plazo de treinta días, contado a partir de la interposición del recurso, se analizará que los fundamentos expuestos p</w:t>
      </w:r>
      <w:r w:rsidRPr="00202B73">
        <w:t xml:space="preserve">or el peticionario guarden conformidad con las causales previstas en el artículo anterior. Si la </w:t>
      </w:r>
      <w:r w:rsidRPr="00202B73">
        <w:lastRenderedPageBreak/>
        <w:t xml:space="preserve">prueba acompañada es pertinente y, fuere procedente el recurso, se dispondrá mediante providencia el otorgamiento del mismo; particular que será notificado al </w:t>
      </w:r>
      <w:r w:rsidRPr="00202B73">
        <w:t xml:space="preserve">recurrente y, de haberlos, a los demás sujetos comprendidos en la resolución original objeto de la revisión. </w:t>
      </w:r>
    </w:p>
    <w:p w:rsidR="00000000" w:rsidRPr="00202B73" w:rsidRDefault="00202B73" w:rsidP="00202B73"/>
    <w:p w:rsidR="00000000" w:rsidRPr="00202B73" w:rsidRDefault="00202B73" w:rsidP="00202B73">
      <w:r w:rsidRPr="00202B73">
        <w:t>De la negativa del otorgamiento de la revisión no habrá recurso alguno en la vía administrativa, ni en la contenciosa, sin perjuicio de lo disp</w:t>
      </w:r>
      <w:r w:rsidRPr="00202B73">
        <w:t xml:space="preserve">uesto en el artículo 70 de esta Ley. </w:t>
      </w:r>
    </w:p>
    <w:p w:rsidR="00000000" w:rsidRPr="00202B73" w:rsidRDefault="00202B73" w:rsidP="00202B73"/>
    <w:p w:rsidR="00000000" w:rsidRPr="00202B73" w:rsidRDefault="00202B73" w:rsidP="00202B73">
      <w:r w:rsidRPr="00202B73">
        <w:t>Art. 62.- Efecto del otorgamiento del recurso.- La notificación de la providencia que concede el recurso de revisión, interrumpirá los plazos de caducidad y prescripción, previstos en esta Ley, y suspenderá los efec</w:t>
      </w:r>
      <w:r w:rsidRPr="00202B73">
        <w:t>tos de la resolución original recurrida.</w:t>
      </w:r>
    </w:p>
    <w:p w:rsidR="00000000" w:rsidRPr="00202B73" w:rsidRDefault="00202B73" w:rsidP="00202B73"/>
    <w:p w:rsidR="00000000" w:rsidRPr="00202B73" w:rsidRDefault="00202B73" w:rsidP="00202B73">
      <w:r w:rsidRPr="00202B73">
        <w:t>La revisión no constituye requisito previo para impugnar una resolución ante los Tribunales Distritales de lo Contencioso Administrativo.</w:t>
      </w:r>
    </w:p>
    <w:p w:rsidR="00000000" w:rsidRPr="00202B73" w:rsidRDefault="00202B73" w:rsidP="00202B73"/>
    <w:p w:rsidR="00000000" w:rsidRPr="00202B73" w:rsidRDefault="00202B73" w:rsidP="00202B73">
      <w:r w:rsidRPr="00202B73">
        <w:t>Art. 63.- Fallo del recurso de revisión y ejecutoriedad de las resoluci</w:t>
      </w:r>
      <w:r w:rsidRPr="00202B73">
        <w:t>ones.- Notificada la providencia que concede el recurso de revisión, el Contralor General o su delegado, con base a los fundamentos y pruebas que se presenten, en el plazo de sesenta días, contado a partir de dicha notificación, dictará resolución motivada</w:t>
      </w:r>
      <w:r w:rsidRPr="00202B73">
        <w:t>, en la que confirme, revoque, modifique o sustituya la resolución original revisada.</w:t>
      </w:r>
    </w:p>
    <w:p w:rsidR="00000000" w:rsidRPr="00202B73" w:rsidRDefault="00202B73" w:rsidP="00202B73"/>
    <w:p w:rsidR="00000000" w:rsidRPr="00202B73" w:rsidRDefault="00202B73" w:rsidP="00202B73">
      <w:r w:rsidRPr="00202B73">
        <w:t>El sujeto pasivo en la fase administrativa podrá allanarse y pagar los valores, previa la liquidación correspondiente.</w:t>
      </w:r>
    </w:p>
    <w:p w:rsidR="00000000" w:rsidRPr="00202B73" w:rsidRDefault="00202B73" w:rsidP="00202B73"/>
    <w:p w:rsidR="00000000" w:rsidRPr="00202B73" w:rsidRDefault="00202B73" w:rsidP="00202B73">
      <w:r w:rsidRPr="00202B73">
        <w:t>Se ejecutoría la resolución original si no se</w:t>
      </w:r>
      <w:r w:rsidRPr="00202B73">
        <w:t xml:space="preserve"> hubiere acudido al contencioso administrativo, o no se hubiere interpuesto el recurso de revisión dentro del término o plazo legal. Interpuesto el recurso de revisión, la acción contencioso administrativa puede ser planteada dentro de los sesenta días de </w:t>
      </w:r>
      <w:r w:rsidRPr="00202B73">
        <w:t>haberse fallado dicho recurso de revisión y, por tanto, una vez agotada totalmente la fase administrativa.</w:t>
      </w:r>
    </w:p>
    <w:p w:rsidR="00000000" w:rsidRPr="00202B73" w:rsidRDefault="00202B73" w:rsidP="00202B73"/>
    <w:p w:rsidR="00000000" w:rsidRPr="00202B73" w:rsidRDefault="00202B73" w:rsidP="00202B73">
      <w:r w:rsidRPr="00202B73">
        <w:t>Para que se inicie la recaudación o la acción coactiva será necesario que las resoluciones de la Contraloría General del Estado se encuentren ejec</w:t>
      </w:r>
      <w:r w:rsidRPr="00202B73">
        <w:t>utoriadas y en el caso de haberse acudido a la Función Judicial, las sentencias de ésta también se encuentren ejecutoriadas.</w:t>
      </w:r>
    </w:p>
    <w:p w:rsidR="00000000" w:rsidRPr="00202B73" w:rsidRDefault="00202B73" w:rsidP="00202B73"/>
    <w:p w:rsidR="00000000" w:rsidRPr="00202B73" w:rsidRDefault="00202B73" w:rsidP="00202B73">
      <w:r w:rsidRPr="00202B73">
        <w:t>Art. 64.- Improcedencia del recurso.- No procederá el recurso de revisión en los siguientes casos:</w:t>
      </w:r>
    </w:p>
    <w:p w:rsidR="00000000" w:rsidRPr="00202B73" w:rsidRDefault="00202B73" w:rsidP="00202B73"/>
    <w:p w:rsidR="00000000" w:rsidRPr="00202B73" w:rsidRDefault="00202B73" w:rsidP="00202B73">
      <w:r w:rsidRPr="00202B73">
        <w:t>1. Cuando la causa estuvie</w:t>
      </w:r>
      <w:r w:rsidRPr="00202B73">
        <w:t>re en conocimiento o hubiere sido resuelta por los Tribunales Distritales de lo Contencioso Administrativo;</w:t>
      </w:r>
    </w:p>
    <w:p w:rsidR="00000000" w:rsidRPr="00202B73" w:rsidRDefault="00202B73" w:rsidP="00202B73"/>
    <w:p w:rsidR="00000000" w:rsidRPr="00202B73" w:rsidRDefault="00202B73" w:rsidP="00202B73">
      <w:r w:rsidRPr="00202B73">
        <w:t>2. Si el proceso estuviere sustanciándose o hubiere sido resuelto por la justicia ordinaria civil o penal;</w:t>
      </w:r>
    </w:p>
    <w:p w:rsidR="00000000" w:rsidRPr="00202B73" w:rsidRDefault="00202B73" w:rsidP="00202B73"/>
    <w:p w:rsidR="00000000" w:rsidRPr="00202B73" w:rsidRDefault="00202B73" w:rsidP="00202B73">
      <w:r w:rsidRPr="00202B73">
        <w:t>3. Si desde la fecha en que se noti</w:t>
      </w:r>
      <w:r w:rsidRPr="00202B73">
        <w:t>ficó la resolución original hubieren transcurrido más de sesenta días; y,</w:t>
      </w:r>
    </w:p>
    <w:p w:rsidR="00000000" w:rsidRPr="00202B73" w:rsidRDefault="00202B73" w:rsidP="00202B73"/>
    <w:p w:rsidR="00000000" w:rsidRPr="00202B73" w:rsidRDefault="00202B73" w:rsidP="00202B73">
      <w:r w:rsidRPr="00202B73">
        <w:t>4. Cuando el correspondiente recurso no fuere legal o documentadamente fundamentado.</w:t>
      </w:r>
    </w:p>
    <w:p w:rsidR="00000000" w:rsidRPr="00202B73" w:rsidRDefault="00202B73" w:rsidP="00202B73"/>
    <w:p w:rsidR="00000000" w:rsidRPr="00202B73" w:rsidRDefault="00202B73" w:rsidP="00202B73">
      <w:r w:rsidRPr="00202B73">
        <w:t>Sección 4</w:t>
      </w:r>
    </w:p>
    <w:p w:rsidR="00000000" w:rsidRPr="00202B73" w:rsidRDefault="00202B73" w:rsidP="00202B73"/>
    <w:p w:rsidR="00000000" w:rsidRPr="00202B73" w:rsidRDefault="00202B73" w:rsidP="00202B73">
      <w:r w:rsidRPr="00202B73">
        <w:t>Indicios de Responsabilidad Penal</w:t>
      </w:r>
    </w:p>
    <w:p w:rsidR="00000000" w:rsidRPr="00202B73" w:rsidRDefault="00202B73" w:rsidP="00202B73"/>
    <w:p w:rsidR="00000000" w:rsidRPr="00202B73" w:rsidRDefault="00202B73" w:rsidP="00202B73">
      <w:r w:rsidRPr="00202B73">
        <w:t>Art. 65.- Indicios de responsabilidad pen</w:t>
      </w:r>
      <w:r w:rsidRPr="00202B73">
        <w:t>al determinados por la Contraloría General del Estado.- Cuando por actas o informes y, en general, por los resultados de la auditoría o de exámenes especiales practicados por servidores de la Contraloría General del Estado, se establezcan indicios de respo</w:t>
      </w:r>
      <w:r w:rsidRPr="00202B73">
        <w:t>nsabilidad penal, por los hechos a los que se refieren el artículo 257 del Código Penal, los artículos agregados a continuación de éste, y el artículo innumerado agregado a continuación del artículo 296, que trata del enriquecimiento ilícito y otros delito</w:t>
      </w:r>
      <w:r w:rsidRPr="00202B73">
        <w:t>s, se procederá de la siguiente manera:</w:t>
      </w:r>
    </w:p>
    <w:p w:rsidR="00000000" w:rsidRPr="00202B73" w:rsidRDefault="00202B73" w:rsidP="00202B73"/>
    <w:p w:rsidR="00000000" w:rsidRPr="00202B73" w:rsidRDefault="00202B73" w:rsidP="00202B73">
      <w:r w:rsidRPr="00202B73">
        <w:t xml:space="preserve">1. El auditor Jefe de Equipo que interviniere en el examen de auditoría, previo visto bueno del supervisor, hará conocer el informe respectivo al Contralor General o a sus delegados, quienes luego de aprobarlo lo </w:t>
      </w:r>
      <w:r w:rsidRPr="00202B73">
        <w:t>remitirán al Ministerio Público, con la evidencia acumulada, el cual ejercitará la acción penal correspondiente de conformidad con lo previsto en el Código de Procedimiento Penal. Dichos informes también serán remitidos a las máximas autoridades de las ins</w:t>
      </w:r>
      <w:r w:rsidRPr="00202B73">
        <w:t>tituciones auditadas;</w:t>
      </w:r>
    </w:p>
    <w:p w:rsidR="00000000" w:rsidRPr="00202B73" w:rsidRDefault="00202B73" w:rsidP="00202B73"/>
    <w:p w:rsidR="00000000" w:rsidRPr="00202B73" w:rsidRDefault="00202B73" w:rsidP="00202B73">
      <w:r w:rsidRPr="00202B73">
        <w:t>2. El Fiscal de ser procedente resolverá el inicio de la instrucción en los términos señalados en el artículo 217 del Código de Procedimiento Penal y solicitará al juez las medidas cautelares que considere pertinentes, en defensa d</w:t>
      </w:r>
      <w:r w:rsidRPr="00202B73">
        <w:t>e los intereses del Estado; y,</w:t>
      </w:r>
    </w:p>
    <w:p w:rsidR="00000000" w:rsidRPr="00202B73" w:rsidRDefault="00202B73" w:rsidP="00202B73"/>
    <w:p w:rsidR="00000000" w:rsidRPr="00202B73" w:rsidRDefault="00202B73" w:rsidP="00202B73">
      <w:r w:rsidRPr="00202B73">
        <w:t>3. Copia certificada de la sentencia ejecutoriada, será remitida al órgano competente en materia de administración de personal, para la inhabilitación permanente en el desempeño de cargos y funciones públicas.</w:t>
      </w:r>
    </w:p>
    <w:p w:rsidR="00000000" w:rsidRPr="00202B73" w:rsidRDefault="00202B73" w:rsidP="00202B73"/>
    <w:p w:rsidR="00000000" w:rsidRPr="00202B73" w:rsidRDefault="00202B73" w:rsidP="00202B73">
      <w:r w:rsidRPr="00202B73">
        <w:t>Art. 66.-</w:t>
      </w:r>
      <w:r w:rsidRPr="00202B73">
        <w:t xml:space="preserve"> Indicios de responsabilidad penal evidenciados por la auditoría interna.- Si los hechos a los que se refiere el artículo anterior fueren evidenciados por la unidad de auditoría interna, el jefe de la misma comunicará inmediatamente el particular a la Cont</w:t>
      </w:r>
      <w:r w:rsidRPr="00202B73">
        <w:t>raloría General del Estado y, en lo demás, se observará el procedimiento establecido en el mismo artículo.</w:t>
      </w:r>
    </w:p>
    <w:p w:rsidR="00000000" w:rsidRPr="00202B73" w:rsidRDefault="00202B73" w:rsidP="00202B73"/>
    <w:p w:rsidR="00000000" w:rsidRPr="00202B73" w:rsidRDefault="00202B73" w:rsidP="00202B73">
      <w:r w:rsidRPr="00202B73">
        <w:t>Art. 67.- Otros indicios de responsabilidad penal.- Si por los resultados de la auditoría gubernamental los auditores evidenciaren indicios de res</w:t>
      </w:r>
      <w:r w:rsidRPr="00202B73">
        <w:t>ponsabilidad penal respecto de delitos contra la administración pública y otros que afecten a los intereses del Estado y de sus instituciones, tales resultados se presentarán al Ministerio Público para que ejercite la acción penal correspondiente; y se con</w:t>
      </w:r>
      <w:r w:rsidRPr="00202B73">
        <w:t>siderará el trámite previsto en el artículo 65 de esta ley.</w:t>
      </w:r>
    </w:p>
    <w:p w:rsidR="00000000" w:rsidRPr="00202B73" w:rsidRDefault="00202B73" w:rsidP="00202B73"/>
    <w:p w:rsidR="00000000" w:rsidRPr="00202B73" w:rsidRDefault="00202B73" w:rsidP="00202B73">
      <w:r w:rsidRPr="00202B73">
        <w:t xml:space="preserve">Art. 68.- Liquidación de daños y perjuicios.- Ejecutoriada la sentencia que declare la responsabilidad penal del o de los encausados, el juez o el Tribunal procederá de igual manera que en los </w:t>
      </w:r>
      <w:r w:rsidRPr="00202B73">
        <w:t>casos en los cuales se hubiere deducido acusación particular, a pesar de que ésta no se hubiere presentado. Además, observará lo previsto en el artículo 57 de esta ley.</w:t>
      </w:r>
    </w:p>
    <w:p w:rsidR="00000000" w:rsidRPr="00202B73" w:rsidRDefault="00202B73" w:rsidP="00202B73"/>
    <w:p w:rsidR="00000000" w:rsidRPr="00202B73" w:rsidRDefault="00202B73" w:rsidP="00202B73">
      <w:r w:rsidRPr="00202B73">
        <w:t>Sección 5</w:t>
      </w:r>
    </w:p>
    <w:p w:rsidR="00000000" w:rsidRPr="00202B73" w:rsidRDefault="00202B73" w:rsidP="00202B73"/>
    <w:p w:rsidR="00000000" w:rsidRPr="00202B73" w:rsidRDefault="00202B73" w:rsidP="00202B73">
      <w:r w:rsidRPr="00202B73">
        <w:t>Acción Contencioso Administrativa</w:t>
      </w:r>
    </w:p>
    <w:p w:rsidR="00000000" w:rsidRPr="00202B73" w:rsidRDefault="00202B73" w:rsidP="00202B73"/>
    <w:p w:rsidR="00000000" w:rsidRPr="00202B73" w:rsidRDefault="00202B73" w:rsidP="00202B73">
      <w:r w:rsidRPr="00202B73">
        <w:t xml:space="preserve">Art. 69.- Decisiones susceptibles </w:t>
      </w:r>
      <w:r w:rsidRPr="00202B73">
        <w:t>y no susceptibles de impugnación.- Podrán impugnarse ante los Tribunales Distritales de lo Contencioso Administrativo, las resoluciones de la Contraloría General del Estado, que impliquen establecimiento de responsabilidades administrativas y civiles culpo</w:t>
      </w:r>
      <w:r w:rsidRPr="00202B73">
        <w:t>sas, conforme lo dispuesto en los artículos 45 y 52 de esta ley.</w:t>
      </w:r>
    </w:p>
    <w:p w:rsidR="00000000" w:rsidRPr="00202B73" w:rsidRDefault="00202B73" w:rsidP="00202B73"/>
    <w:p w:rsidR="00000000" w:rsidRPr="00202B73" w:rsidRDefault="00202B73" w:rsidP="00202B73">
      <w:r w:rsidRPr="00202B73">
        <w:lastRenderedPageBreak/>
        <w:t>No podrán, en consecuencia, impugnarse los informes de auditoría, de exámenes especiales, los que consistan en dictámenes o informes que le corresponda emitir de acuerdo con la ley, ni las</w:t>
      </w:r>
      <w:r w:rsidRPr="00202B73">
        <w:t xml:space="preserve"> actuaciones que establecieren indicios de responsabilidad penal.</w:t>
      </w:r>
    </w:p>
    <w:p w:rsidR="00000000" w:rsidRPr="00202B73" w:rsidRDefault="00202B73" w:rsidP="00202B73"/>
    <w:p w:rsidR="00000000" w:rsidRPr="00202B73" w:rsidRDefault="00202B73" w:rsidP="00202B73">
      <w:r w:rsidRPr="00202B73">
        <w:t>Art. 70.- Acción contencioso administrativa.- En los casos en que las decisiones de la Contraloría General del Estado fueren susceptibles de impugnación ante los Tribunales Distritales de</w:t>
      </w:r>
      <w:r w:rsidRPr="00202B73">
        <w:t xml:space="preserve"> lo Contencioso Administrativo, la respectiva demanda se presentará dentro del término de sesenta días, contado a partir del día siguiente al de la notificación de la decisión que se impugna; la contestación a la demanda se presentará en el término de vein</w:t>
      </w:r>
      <w:r w:rsidRPr="00202B73">
        <w:t>te días, contado a partir de la citación.</w:t>
      </w:r>
    </w:p>
    <w:p w:rsidR="00000000" w:rsidRPr="00202B73" w:rsidRDefault="00202B73" w:rsidP="00202B73"/>
    <w:p w:rsidR="00000000" w:rsidRPr="00202B73" w:rsidRDefault="00202B73" w:rsidP="00202B73">
      <w:r w:rsidRPr="00202B73">
        <w:t>Los Tribunales Distritales de lo Contencioso Administrativo citarán con la demanda al Contralor General o al funcionario de quien provenga el acto; y, sustanciarán y resolverán las causas con sujeción a los térm</w:t>
      </w:r>
      <w:r w:rsidRPr="00202B73">
        <w:t>inos establecidos en esta Ley y al procedimiento previsto en la Ley de la Jurisdicción Contencioso Administrativa.</w:t>
      </w:r>
    </w:p>
    <w:p w:rsidR="00000000" w:rsidRPr="00202B73" w:rsidRDefault="00202B73" w:rsidP="00202B73"/>
    <w:p w:rsidR="00000000" w:rsidRPr="00202B73" w:rsidRDefault="00202B73" w:rsidP="00202B73">
      <w:r w:rsidRPr="00202B73">
        <w:t>CAPITULO 6</w:t>
      </w:r>
    </w:p>
    <w:p w:rsidR="00000000" w:rsidRPr="00202B73" w:rsidRDefault="00202B73" w:rsidP="00202B73"/>
    <w:p w:rsidR="00000000" w:rsidRPr="00202B73" w:rsidRDefault="00202B73" w:rsidP="00202B73">
      <w:r w:rsidRPr="00202B73">
        <w:t>CADUCIDAD Y PRESCRIPCION</w:t>
      </w:r>
    </w:p>
    <w:p w:rsidR="00000000" w:rsidRPr="00202B73" w:rsidRDefault="00202B73" w:rsidP="00202B73"/>
    <w:p w:rsidR="00000000" w:rsidRPr="00202B73" w:rsidRDefault="00202B73" w:rsidP="00202B73">
      <w:r w:rsidRPr="00202B73">
        <w:t>Art. 71.- Caducidad de las facultades de la Contraloría General del Estado.- La facultad que cor</w:t>
      </w:r>
      <w:r w:rsidRPr="00202B73">
        <w:t>responde a la Contraloría General del Estado para pronunciarse sobre las actividades de las instituciones del Estado, y los actos de las personas sujetas a esta Ley, así como para determinar responsabilidades, caso de haberlas, caducará en cinco años conta</w:t>
      </w:r>
      <w:r w:rsidRPr="00202B73">
        <w:t>dos desde la fecha en que se hubieren realizado dichas actividades o actos.</w:t>
      </w:r>
    </w:p>
    <w:p w:rsidR="00000000" w:rsidRPr="00202B73" w:rsidRDefault="00202B73" w:rsidP="00202B73"/>
    <w:p w:rsidR="00000000" w:rsidRPr="00202B73" w:rsidRDefault="00202B73" w:rsidP="00202B73">
      <w:r w:rsidRPr="00202B73">
        <w:t>Se producirá la caducidad de la facultad para resolver los recursos de revisión de una resolución original, o de reconsideración de una orden de reintegro, cuando hubiere transc</w:t>
      </w:r>
      <w:r w:rsidRPr="00202B73">
        <w:t xml:space="preserve">urrido un año desde la notificación de la providencia respectiva y no se hubiere expedido la resolución que resuelva los recursos. En tal circunstancia las resoluciones originales materia de tales recursos quedarán firmes. </w:t>
      </w:r>
    </w:p>
    <w:p w:rsidR="00000000" w:rsidRPr="00202B73" w:rsidRDefault="00202B73" w:rsidP="00202B73"/>
    <w:p w:rsidR="00000000" w:rsidRPr="00202B73" w:rsidRDefault="00202B73" w:rsidP="00202B73">
      <w:r w:rsidRPr="00202B73">
        <w:t xml:space="preserve">Art. 72.- Declaratoria de la </w:t>
      </w:r>
      <w:r w:rsidRPr="00202B73">
        <w:t>caducidad.- En todos los casos, la caducidad será declarada de oficio o a petición de parte, por el Contralor General o por los Tribunales Distritales de lo Contencioso Administrativo, según se hubiere presentado el reclamo como acción o como excepción.</w:t>
      </w:r>
    </w:p>
    <w:p w:rsidR="00000000" w:rsidRPr="00202B73" w:rsidRDefault="00202B73" w:rsidP="00202B73"/>
    <w:p w:rsidR="00000000" w:rsidRPr="00202B73" w:rsidRDefault="00202B73" w:rsidP="00202B73">
      <w:r w:rsidRPr="00202B73">
        <w:t>Art. 73.- Prescripción del cobro de obligaciones y del ejercicio de las acciones.- Las obligaciones nacidas de responsabilidades civiles culposas de que trata esta ley, prescribirán en diez años contados desde la fecha en que la determinación confirmatori</w:t>
      </w:r>
      <w:r w:rsidRPr="00202B73">
        <w:t>a de la responsabilidad civil culposa se hubiere ejecutoriado y será declarada por el Contralor General, de oficio o a petición de parte, o por los Tribunales Distritales de lo Contencioso Administrativo; por vía de impugnación o por vía de excepción al pr</w:t>
      </w:r>
      <w:r w:rsidRPr="00202B73">
        <w:t>ocedimiento de ejecución coactiva.</w:t>
      </w:r>
    </w:p>
    <w:p w:rsidR="00000000" w:rsidRPr="00202B73" w:rsidRDefault="00202B73" w:rsidP="00202B73"/>
    <w:p w:rsidR="00000000" w:rsidRPr="00202B73" w:rsidRDefault="00202B73" w:rsidP="00202B73">
      <w:r w:rsidRPr="00202B73">
        <w:t>Las obligaciones civiles originadas como consecuencia de la comisión de delitos de peculado, cohecho, concusión y enriquecimiento ilícito, establecidos en sentencia judicial ejecutoriada, serán imprescriptibles.</w:t>
      </w:r>
    </w:p>
    <w:p w:rsidR="00000000" w:rsidRPr="00202B73" w:rsidRDefault="00202B73" w:rsidP="00202B73"/>
    <w:p w:rsidR="00000000" w:rsidRPr="00202B73" w:rsidRDefault="00202B73" w:rsidP="00202B73">
      <w:r w:rsidRPr="00202B73">
        <w:t>Mie</w:t>
      </w:r>
      <w:r w:rsidRPr="00202B73">
        <w:t xml:space="preserve">ntras se sustancia la impugnación de la predeterminación civil culposa o se sustancia y </w:t>
      </w:r>
      <w:r w:rsidRPr="00202B73">
        <w:lastRenderedPageBreak/>
        <w:t>falla sobre el recurso de revisión, según el caso, se interrumpe el plazo de prescripción establecido en el primer inciso de este artículo.</w:t>
      </w:r>
    </w:p>
    <w:p w:rsidR="00000000" w:rsidRPr="00202B73" w:rsidRDefault="00202B73" w:rsidP="00202B73"/>
    <w:p w:rsidR="00000000" w:rsidRPr="00202B73" w:rsidRDefault="00202B73" w:rsidP="00202B73">
      <w:r w:rsidRPr="00202B73">
        <w:t>Art. 74.- Interrupción de</w:t>
      </w:r>
      <w:r w:rsidRPr="00202B73">
        <w:t xml:space="preserve"> la prescripción.- La prescripción del cobro de obligaciones se interrumpe por el reconocimiento expreso o tácito de la obligación por parte del deudor o por la citación legal del auto de pago.</w:t>
      </w:r>
    </w:p>
    <w:p w:rsidR="00000000" w:rsidRPr="00202B73" w:rsidRDefault="00202B73" w:rsidP="00202B73"/>
    <w:p w:rsidR="00000000" w:rsidRPr="00202B73" w:rsidRDefault="00202B73" w:rsidP="00202B73">
      <w:r w:rsidRPr="00202B73">
        <w:t>La citación con el auto de pago no interrumpirá la prescrip</w:t>
      </w:r>
      <w:r w:rsidRPr="00202B73">
        <w:t>ción, cuando la ejecución coactiva hubiere dejado de continuarse por más de cinco años, salvo que la suspensión hubiere sido ordenada por decisión judicial.</w:t>
      </w:r>
    </w:p>
    <w:p w:rsidR="00000000" w:rsidRPr="00202B73" w:rsidRDefault="00202B73" w:rsidP="00202B73"/>
    <w:p w:rsidR="00000000" w:rsidRPr="00202B73" w:rsidRDefault="00202B73" w:rsidP="00202B73">
      <w:r w:rsidRPr="00202B73">
        <w:t>Art. 75.- Responsabilidad por caducidad, prescripción y silencio administrativo.- Los funcionari</w:t>
      </w:r>
      <w:r w:rsidRPr="00202B73">
        <w:t>os o servidores de la Contraloría General del Estado, o de las instituciones ejecutoras de obligaciones originadas en resoluciones de la Contraloría General del Estado, por cuya acción u omisión se produjeren la caducidad, la prescripción o el silencio adm</w:t>
      </w:r>
      <w:r w:rsidRPr="00202B73">
        <w:t xml:space="preserve">inistrativo, incurrirán en responsabilidad administrativa culposa, sin perjuicio de las demás responsabilidades a que hubiere lugar. </w:t>
      </w:r>
    </w:p>
    <w:p w:rsidR="00000000" w:rsidRPr="00202B73" w:rsidRDefault="00202B73" w:rsidP="00202B73"/>
    <w:p w:rsidR="00000000" w:rsidRPr="00202B73" w:rsidRDefault="00202B73" w:rsidP="00202B73">
      <w:r w:rsidRPr="00202B73">
        <w:t>TITULO III</w:t>
      </w:r>
    </w:p>
    <w:p w:rsidR="00000000" w:rsidRPr="00202B73" w:rsidRDefault="00202B73" w:rsidP="00202B73"/>
    <w:p w:rsidR="00000000" w:rsidRPr="00202B73" w:rsidRDefault="00202B73" w:rsidP="00202B73">
      <w:r w:rsidRPr="00202B73">
        <w:t>DEBERES Y ATRIBUCIONES GENERALES</w:t>
      </w:r>
    </w:p>
    <w:p w:rsidR="00000000" w:rsidRPr="00202B73" w:rsidRDefault="00202B73" w:rsidP="00202B73"/>
    <w:p w:rsidR="00000000" w:rsidRPr="00202B73" w:rsidRDefault="00202B73" w:rsidP="00202B73">
      <w:r w:rsidRPr="00202B73">
        <w:t>Art. 76.- Obligación de remitir información.- Las instituciones del E</w:t>
      </w:r>
      <w:r w:rsidRPr="00202B73">
        <w:t>stado y sus servidores, así como los personeros y representantes de las personas jurídicas de derecho privado sometidas al control de la Contraloría General del Estado, en los términos previstos en la presente Ley, están obligadas a proporcionar a ésta, ex</w:t>
      </w:r>
      <w:r w:rsidRPr="00202B73">
        <w:t>clusivamente para fines del examen de auditoría, información sobre las operaciones o transacciones cuando les sean requeridas por escrito.</w:t>
      </w:r>
    </w:p>
    <w:p w:rsidR="00000000" w:rsidRPr="00202B73" w:rsidRDefault="00202B73" w:rsidP="00202B73"/>
    <w:p w:rsidR="00000000" w:rsidRPr="00202B73" w:rsidRDefault="00202B73" w:rsidP="00202B73">
      <w:r w:rsidRPr="00202B73">
        <w:t>Art. 77.- Máximas autoridades, titulares y responsables.- Los Ministros de Estado y las máximas autoridades de las</w:t>
      </w:r>
      <w:r w:rsidRPr="00202B73">
        <w:t xml:space="preserve"> instituciones del Estado, son responsables de los actos, contratos o resoluciones emanados de su autoridad. Además se establecen las siguientes atribuciones y obligaciones específicas:</w:t>
      </w:r>
    </w:p>
    <w:p w:rsidR="00000000" w:rsidRPr="00202B73" w:rsidRDefault="00202B73" w:rsidP="00202B73"/>
    <w:p w:rsidR="00000000" w:rsidRPr="00202B73" w:rsidRDefault="00202B73" w:rsidP="00202B73">
      <w:r w:rsidRPr="00202B73">
        <w:t xml:space="preserve">1. Titular de la entidad: </w:t>
      </w:r>
    </w:p>
    <w:p w:rsidR="00000000" w:rsidRPr="00202B73" w:rsidRDefault="00202B73" w:rsidP="00202B73"/>
    <w:p w:rsidR="00000000" w:rsidRPr="00202B73" w:rsidRDefault="00202B73" w:rsidP="00202B73">
      <w:r w:rsidRPr="00202B73">
        <w:t>a) Dirigir y asegurar la implantación</w:t>
      </w:r>
      <w:r w:rsidRPr="00202B73">
        <w:t>, funcionamiento y actualización del sistema de control interno y de los sistemas de administración financiera, planificación, organización, información, de recursos humanos, materiales, tecnológicos, ambientales y más sistemas administrativos;</w:t>
      </w:r>
    </w:p>
    <w:p w:rsidR="00000000" w:rsidRPr="00202B73" w:rsidRDefault="00202B73" w:rsidP="00202B73"/>
    <w:p w:rsidR="00000000" w:rsidRPr="00202B73" w:rsidRDefault="00202B73" w:rsidP="00202B73">
      <w:r w:rsidRPr="00202B73">
        <w:t>b) Dispo</w:t>
      </w:r>
      <w:r w:rsidRPr="00202B73">
        <w:t>ner que los responsables de las respectivas unidades administrativas establezcan indicadores de gestión, medidas de desempeño u otros factores para evaluar el cumplimiento de fines y objetivos, la eficiencia de la gestión institucional y el rendimiento ind</w:t>
      </w:r>
      <w:r w:rsidRPr="00202B73">
        <w:t>ividual de los servidores;</w:t>
      </w:r>
    </w:p>
    <w:p w:rsidR="00000000" w:rsidRPr="00202B73" w:rsidRDefault="00202B73" w:rsidP="00202B73"/>
    <w:p w:rsidR="00000000" w:rsidRPr="00202B73" w:rsidRDefault="00202B73" w:rsidP="00202B73">
      <w:r w:rsidRPr="00202B73">
        <w:t xml:space="preserve">c) Colaborar y disponer la cooperación del personal a su cargo con los auditores gubernamentales y aplicar las medidas correctivas establecidas en las recomendaciones de auditoría; </w:t>
      </w:r>
    </w:p>
    <w:p w:rsidR="00000000" w:rsidRPr="00202B73" w:rsidRDefault="00202B73" w:rsidP="00202B73"/>
    <w:p w:rsidR="00000000" w:rsidRPr="00202B73" w:rsidRDefault="00202B73" w:rsidP="00202B73">
      <w:r w:rsidRPr="00202B73">
        <w:lastRenderedPageBreak/>
        <w:t>d) Cumplir y hacer cumplir las disposicio</w:t>
      </w:r>
      <w:r w:rsidRPr="00202B73">
        <w:t xml:space="preserve">nes legales y reglamentarias, las regulaciones y demás disposiciones expedidas por la Contraloría General del Estado; </w:t>
      </w:r>
    </w:p>
    <w:p w:rsidR="00000000" w:rsidRPr="00202B73" w:rsidRDefault="00202B73" w:rsidP="00202B73"/>
    <w:p w:rsidR="00000000" w:rsidRPr="00202B73" w:rsidRDefault="00202B73" w:rsidP="00202B73">
      <w:r w:rsidRPr="00202B73">
        <w:t>e) Dictar los correspondientes reglamentos y demás normas secundarias necesarias para el eficiente, efectivo y económico funcionamient</w:t>
      </w:r>
      <w:r w:rsidRPr="00202B73">
        <w:t>o de sus instituciones;</w:t>
      </w:r>
    </w:p>
    <w:p w:rsidR="00000000" w:rsidRPr="00202B73" w:rsidRDefault="00202B73" w:rsidP="00202B73"/>
    <w:p w:rsidR="00000000" w:rsidRPr="00202B73" w:rsidRDefault="00202B73" w:rsidP="00202B73">
      <w:r w:rsidRPr="00202B73">
        <w:t>f) Informar periódicamente a la comunidad sobre los resultados obtenidos de la gestión institucional, comparándolos cuantitativa y cualitativamente con los indicadores, criterios y medidas a que se refiere el literal b) de este n</w:t>
      </w:r>
      <w:r w:rsidRPr="00202B73">
        <w:t>umeral;</w:t>
      </w:r>
    </w:p>
    <w:p w:rsidR="00000000" w:rsidRPr="00202B73" w:rsidRDefault="00202B73" w:rsidP="00202B73"/>
    <w:p w:rsidR="00000000" w:rsidRPr="00202B73" w:rsidRDefault="00202B73" w:rsidP="00202B73">
      <w:r w:rsidRPr="00202B73">
        <w:t>g) Actuar con profesionalismo y verificar que el personal a su cargo proceda de la misma manera; y,</w:t>
      </w:r>
    </w:p>
    <w:p w:rsidR="00000000" w:rsidRPr="00202B73" w:rsidRDefault="00202B73" w:rsidP="00202B73"/>
    <w:p w:rsidR="00000000" w:rsidRPr="00202B73" w:rsidRDefault="00202B73" w:rsidP="00202B73">
      <w:r w:rsidRPr="00202B73">
        <w:t xml:space="preserve">h) Cumplir y hacer cumplir la Constitución Política de la República y las leyes. </w:t>
      </w:r>
    </w:p>
    <w:p w:rsidR="00000000" w:rsidRPr="00202B73" w:rsidRDefault="00202B73" w:rsidP="00202B73"/>
    <w:p w:rsidR="00000000" w:rsidRPr="00202B73" w:rsidRDefault="00202B73" w:rsidP="00202B73">
      <w:r w:rsidRPr="00202B73">
        <w:t>2. Autoridades de las unidades administrativas y servidor</w:t>
      </w:r>
      <w:r w:rsidRPr="00202B73">
        <w:t>es:</w:t>
      </w:r>
    </w:p>
    <w:p w:rsidR="00000000" w:rsidRPr="00202B73" w:rsidRDefault="00202B73" w:rsidP="00202B73"/>
    <w:p w:rsidR="00000000" w:rsidRPr="00202B73" w:rsidRDefault="00202B73" w:rsidP="00202B73">
      <w:r w:rsidRPr="00202B73">
        <w:t>a) Contribuir a la obtención de los fines institucionales y administrar en el área que les competa, los sistemas a que se refiere el literal a) del numeral anterior;</w:t>
      </w:r>
    </w:p>
    <w:p w:rsidR="00000000" w:rsidRPr="00202B73" w:rsidRDefault="00202B73" w:rsidP="00202B73"/>
    <w:p w:rsidR="00000000" w:rsidRPr="00202B73" w:rsidRDefault="00202B73" w:rsidP="00202B73">
      <w:r w:rsidRPr="00202B73">
        <w:t>b) Establecer y utilizar los indicadores de gestión, medidas de desempeño u otro</w:t>
      </w:r>
      <w:r w:rsidRPr="00202B73">
        <w:t>s factores para evaluar la gestión de la pertinente unidad y el rendimiento individual de los servidores y mantener actualizada la información; y,</w:t>
      </w:r>
    </w:p>
    <w:p w:rsidR="00000000" w:rsidRPr="00202B73" w:rsidRDefault="00202B73" w:rsidP="00202B73"/>
    <w:p w:rsidR="00000000" w:rsidRPr="00202B73" w:rsidRDefault="00202B73" w:rsidP="00202B73">
      <w:r w:rsidRPr="00202B73">
        <w:t>c) Actuar con profesionalismo y verificar que el personal a su cargo proceda de la misma manera.</w:t>
      </w:r>
    </w:p>
    <w:p w:rsidR="00000000" w:rsidRPr="00202B73" w:rsidRDefault="00202B73" w:rsidP="00202B73"/>
    <w:p w:rsidR="00000000" w:rsidRPr="00202B73" w:rsidRDefault="00202B73" w:rsidP="00202B73">
      <w:r w:rsidRPr="00202B73">
        <w:t>3. Aut</w:t>
      </w:r>
      <w:r w:rsidRPr="00202B73">
        <w:t>oridades de la Unidad Financiera y servidores:</w:t>
      </w:r>
    </w:p>
    <w:p w:rsidR="00000000" w:rsidRPr="00202B73" w:rsidRDefault="00202B73" w:rsidP="00202B73"/>
    <w:p w:rsidR="00000000" w:rsidRPr="00202B73" w:rsidRDefault="00202B73" w:rsidP="00202B73">
      <w:r w:rsidRPr="00202B73">
        <w:t>a) Organizar, dirigir, coordinar y controlar todas las actividades de administración financiera de la entidad, organismo o empresa del sector público;</w:t>
      </w:r>
    </w:p>
    <w:p w:rsidR="00000000" w:rsidRPr="00202B73" w:rsidRDefault="00202B73" w:rsidP="00202B73"/>
    <w:p w:rsidR="00000000" w:rsidRPr="00202B73" w:rsidRDefault="00202B73" w:rsidP="00202B73">
      <w:r w:rsidRPr="00202B73">
        <w:t>b) Vigilar la incorporación de los procesos específi</w:t>
      </w:r>
      <w:r w:rsidRPr="00202B73">
        <w:t>cos de control interno, dentro del sistema financiero;</w:t>
      </w:r>
    </w:p>
    <w:p w:rsidR="00000000" w:rsidRPr="00202B73" w:rsidRDefault="00202B73" w:rsidP="00202B73"/>
    <w:p w:rsidR="00000000" w:rsidRPr="00202B73" w:rsidRDefault="00202B73" w:rsidP="00202B73">
      <w:r w:rsidRPr="00202B73">
        <w:t>c) Asegurar el funcionamiento del control interno financiero;</w:t>
      </w:r>
    </w:p>
    <w:p w:rsidR="00000000" w:rsidRPr="00202B73" w:rsidRDefault="00202B73" w:rsidP="00202B73"/>
    <w:p w:rsidR="00000000" w:rsidRPr="00202B73" w:rsidRDefault="00202B73" w:rsidP="00202B73">
      <w:r w:rsidRPr="00202B73">
        <w:t>d) Adoptar medidas para el funcionamiento del sistema de administración financiera;</w:t>
      </w:r>
    </w:p>
    <w:p w:rsidR="00000000" w:rsidRPr="00202B73" w:rsidRDefault="00202B73" w:rsidP="00202B73"/>
    <w:p w:rsidR="00000000" w:rsidRPr="00202B73" w:rsidRDefault="00202B73" w:rsidP="00202B73">
      <w:r w:rsidRPr="00202B73">
        <w:t>e) Entregar oportunamente el proyecto de presu</w:t>
      </w:r>
      <w:r w:rsidRPr="00202B73">
        <w:t>puesto de la entidad, organismo o empresa del sector público al órgano que debe aprobarlo, cuando dicha función le esté atribuida, y colaborar en su perfeccionamiento;</w:t>
      </w:r>
    </w:p>
    <w:p w:rsidR="00000000" w:rsidRPr="00202B73" w:rsidRDefault="00202B73" w:rsidP="00202B73"/>
    <w:p w:rsidR="00000000" w:rsidRPr="00202B73" w:rsidRDefault="00202B73" w:rsidP="00202B73">
      <w:r w:rsidRPr="00202B73">
        <w:t>f) Entregar con oportunidad la información financiera requerida, a los distintos grad</w:t>
      </w:r>
      <w:r w:rsidRPr="00202B73">
        <w:t xml:space="preserve">os gerenciales internos y a los organismos que lo requieran; </w:t>
      </w:r>
    </w:p>
    <w:p w:rsidR="00000000" w:rsidRPr="00202B73" w:rsidRDefault="00202B73" w:rsidP="00202B73"/>
    <w:p w:rsidR="00000000" w:rsidRPr="00202B73" w:rsidRDefault="00202B73" w:rsidP="00202B73">
      <w:r w:rsidRPr="00202B73">
        <w:t xml:space="preserve">g) Asesorar a la máxima autoridad o titular para la adopción de decisiones en materia de administración financiera; </w:t>
      </w:r>
    </w:p>
    <w:p w:rsidR="00000000" w:rsidRPr="00202B73" w:rsidRDefault="00202B73" w:rsidP="00202B73">
      <w:r w:rsidRPr="00202B73">
        <w:t>h) Asegurar la liquidación y pago oportuno de toda obligación de la entid</w:t>
      </w:r>
      <w:r w:rsidRPr="00202B73">
        <w:t>ad, organismo o empresa del sector público;</w:t>
      </w:r>
    </w:p>
    <w:p w:rsidR="00000000" w:rsidRPr="00202B73" w:rsidRDefault="00202B73" w:rsidP="00202B73"/>
    <w:p w:rsidR="00000000" w:rsidRPr="00202B73" w:rsidRDefault="00202B73" w:rsidP="00202B73">
      <w:r w:rsidRPr="00202B73">
        <w:t>i) Actuar con profesionalismo y verificar que el personal a su cargo proceda de la misma manera; y,</w:t>
      </w:r>
    </w:p>
    <w:p w:rsidR="00000000" w:rsidRPr="00202B73" w:rsidRDefault="00202B73" w:rsidP="00202B73"/>
    <w:p w:rsidR="00000000" w:rsidRPr="00202B73" w:rsidRDefault="00202B73" w:rsidP="00202B73">
      <w:r w:rsidRPr="00202B73">
        <w:t>j) Cumplir las demás obligaciones señaladas en la ley y en otras normas reglamentarias.</w:t>
      </w:r>
    </w:p>
    <w:p w:rsidR="00000000" w:rsidRPr="00202B73" w:rsidRDefault="00202B73" w:rsidP="00202B73"/>
    <w:p w:rsidR="00000000" w:rsidRPr="00202B73" w:rsidRDefault="00202B73" w:rsidP="00202B73">
      <w:r w:rsidRPr="00202B73">
        <w:t xml:space="preserve">4. Autoridades </w:t>
      </w:r>
      <w:r w:rsidRPr="00202B73">
        <w:t>de la Unidad de Auditoría Interna de Gestión y servidores:</w:t>
      </w:r>
    </w:p>
    <w:p w:rsidR="00000000" w:rsidRPr="00202B73" w:rsidRDefault="00202B73" w:rsidP="00202B73"/>
    <w:p w:rsidR="00000000" w:rsidRPr="00202B73" w:rsidRDefault="00202B73" w:rsidP="00202B73">
      <w:r w:rsidRPr="00202B73">
        <w:t>a) Programar, organizar, dirigir, coordinar y controlar las actividades de la unidad a su cargo;</w:t>
      </w:r>
    </w:p>
    <w:p w:rsidR="00000000" w:rsidRPr="00202B73" w:rsidRDefault="00202B73" w:rsidP="00202B73"/>
    <w:p w:rsidR="00000000" w:rsidRPr="00202B73" w:rsidRDefault="00202B73" w:rsidP="00202B73">
      <w:r w:rsidRPr="00202B73">
        <w:t>b) Supervisar la calidad de los exámenes efectuados;</w:t>
      </w:r>
    </w:p>
    <w:p w:rsidR="00000000" w:rsidRPr="00202B73" w:rsidRDefault="00202B73" w:rsidP="00202B73"/>
    <w:p w:rsidR="00000000" w:rsidRPr="00202B73" w:rsidRDefault="00202B73" w:rsidP="00202B73">
      <w:r w:rsidRPr="00202B73">
        <w:t>c) Actuar con profesionalismo y verifi</w:t>
      </w:r>
      <w:r w:rsidRPr="00202B73">
        <w:t>car que el personal a su cargo proceda de la misma manera;</w:t>
      </w:r>
    </w:p>
    <w:p w:rsidR="00000000" w:rsidRPr="00202B73" w:rsidRDefault="00202B73" w:rsidP="00202B73"/>
    <w:p w:rsidR="00000000" w:rsidRPr="00202B73" w:rsidRDefault="00202B73" w:rsidP="00202B73">
      <w:r w:rsidRPr="00202B73">
        <w:t>d) Cumplir y hacer cumplir las disposiciones legales, reglamentarias, políticas, normas técnicas y las demás regulaciones de la auditoría gubernamental; y,</w:t>
      </w:r>
    </w:p>
    <w:p w:rsidR="00000000" w:rsidRPr="00202B73" w:rsidRDefault="00202B73" w:rsidP="00202B73"/>
    <w:p w:rsidR="00000000" w:rsidRPr="00202B73" w:rsidRDefault="00202B73" w:rsidP="00202B73">
      <w:r w:rsidRPr="00202B73">
        <w:t>e) Cumplir las demás obligaciones s</w:t>
      </w:r>
      <w:r w:rsidRPr="00202B73">
        <w:t xml:space="preserve">eñaladas en la ley. </w:t>
      </w:r>
    </w:p>
    <w:p w:rsidR="00000000" w:rsidRPr="00202B73" w:rsidRDefault="00202B73" w:rsidP="00202B73"/>
    <w:p w:rsidR="00000000" w:rsidRPr="00202B73" w:rsidRDefault="00202B73" w:rsidP="00202B73">
      <w:r w:rsidRPr="00202B73">
        <w:t>Art. 78.- Descripción de deberes de funcionarios responsables de las unidades administrativas.- Las regulaciones que debe emitir la Contraloría General del Estado, contendrán la descripción de deberes referentes al titular de la ent</w:t>
      </w:r>
      <w:r w:rsidRPr="00202B73">
        <w:t xml:space="preserve">idad, de las unidades administrativa, financiera, de Auditoría Interna y de los servidores de las instituciones del Estado, con relación al correcto manejo de los recursos públicos. </w:t>
      </w:r>
    </w:p>
    <w:p w:rsidR="00000000" w:rsidRPr="00202B73" w:rsidRDefault="00202B73" w:rsidP="00202B73"/>
    <w:p w:rsidR="00000000" w:rsidRPr="00202B73" w:rsidRDefault="00202B73" w:rsidP="00202B73">
      <w:r w:rsidRPr="00202B73">
        <w:t>Art. 79.- Personal de auditoría y de determinación de responsabilidade</w:t>
      </w:r>
      <w:r w:rsidRPr="00202B73">
        <w:t>s.- Los servidores públicos que intervinieren en los procesos de auditoría gubernamental, predeterminación o glosa y de determinación de responsabilidades civiles culposas o de indicios de responsabilidad penal, tendrán los siguientes deberes y atribucione</w:t>
      </w:r>
      <w:r w:rsidRPr="00202B73">
        <w:t xml:space="preserve">s: </w:t>
      </w:r>
    </w:p>
    <w:p w:rsidR="00000000" w:rsidRPr="00202B73" w:rsidRDefault="00202B73" w:rsidP="00202B73"/>
    <w:p w:rsidR="00000000" w:rsidRPr="00202B73" w:rsidRDefault="00202B73" w:rsidP="00202B73">
      <w:r w:rsidRPr="00202B73">
        <w:t>1. Desempeñar sus funciones con independencia, profesionalismo y objetividad, de acuerdo con el ordenamiento jurídico, especialmente con las disposiciones de esta Ley, las normas de auditoría, el respectivo Código de Etica profesional, las regulacio</w:t>
      </w:r>
      <w:r w:rsidRPr="00202B73">
        <w:t>nes y más disposiciones dictadas por la Contraloría General del Estado;</w:t>
      </w:r>
    </w:p>
    <w:p w:rsidR="00000000" w:rsidRPr="00202B73" w:rsidRDefault="00202B73" w:rsidP="00202B73"/>
    <w:p w:rsidR="00000000" w:rsidRPr="00202B73" w:rsidRDefault="00202B73" w:rsidP="00202B73">
      <w:r w:rsidRPr="00202B73">
        <w:t>2. Aplicar en la predeterminación y en la determinación de las responsabilidades administrativas y civiles culposas y en la de los indicios de responsabilidad penal, las garantías c</w:t>
      </w:r>
      <w:r w:rsidRPr="00202B73">
        <w:t>onstitucionales;</w:t>
      </w:r>
    </w:p>
    <w:p w:rsidR="00000000" w:rsidRPr="00202B73" w:rsidRDefault="00202B73" w:rsidP="00202B73"/>
    <w:p w:rsidR="00000000" w:rsidRPr="00202B73" w:rsidRDefault="00202B73" w:rsidP="00202B73">
      <w:r w:rsidRPr="00202B73">
        <w:t xml:space="preserve">3. Guardar reserva de los hechos que conocieren en el cumplimiento de sus funciones y, cuando se trate de información sujeta a sigilo o reserva, utilizarla sólo para los efectos previstos en la ley; y, </w:t>
      </w:r>
    </w:p>
    <w:p w:rsidR="00000000" w:rsidRPr="00202B73" w:rsidRDefault="00202B73" w:rsidP="00202B73"/>
    <w:p w:rsidR="00000000" w:rsidRPr="00202B73" w:rsidRDefault="00202B73" w:rsidP="00202B73">
      <w:r w:rsidRPr="00202B73">
        <w:t>4. Según el caso, informar inm</w:t>
      </w:r>
      <w:r w:rsidRPr="00202B73">
        <w:t>ediatamente, por escrito, a su superior jerárquico, sobre la comisión de cualquier falta grave o hecho delictivo que verificaren con ocasión del cumplimiento de sus labores.</w:t>
      </w:r>
    </w:p>
    <w:p w:rsidR="00000000" w:rsidRPr="00202B73" w:rsidRDefault="00202B73" w:rsidP="00202B73"/>
    <w:p w:rsidR="00000000" w:rsidRPr="00202B73" w:rsidRDefault="00202B73" w:rsidP="00202B73">
      <w:r w:rsidRPr="00202B73">
        <w:t>Art. 80.- Obligación de informar de otras instituciones de control.- Los organi</w:t>
      </w:r>
      <w:r w:rsidRPr="00202B73">
        <w:t xml:space="preserve">smos de control previstos en la Constitución Política de la República, dentro del ámbito de sus competencias, </w:t>
      </w:r>
      <w:r w:rsidRPr="00202B73">
        <w:lastRenderedPageBreak/>
        <w:t>de conformidad con las leyes correspondientes, a través de sus máximas autoridades, informarán a la Contraloría General del Estado, los actos deri</w:t>
      </w:r>
      <w:r w:rsidRPr="00202B73">
        <w:t>vados de los informes de inspección, supervisión y control, para precautelar los intereses del Estado y sus instituciones.</w:t>
      </w:r>
    </w:p>
    <w:p w:rsidR="00000000" w:rsidRPr="00202B73" w:rsidRDefault="00202B73" w:rsidP="00202B73"/>
    <w:p w:rsidR="00000000" w:rsidRPr="00202B73" w:rsidRDefault="00202B73" w:rsidP="00202B73">
      <w:r w:rsidRPr="00202B73">
        <w:t>Art. 81.- Obligación de informar de las instituciones del sistema financiero.- Las instituciones del sistema financiero públicas y</w:t>
      </w:r>
      <w:r w:rsidRPr="00202B73">
        <w:t xml:space="preserve"> privadas, por intermedio del órgano de control competente, proporcionarán a la Contraloría General del Estado, sin restricción alguna, información sobre las operaciones o transacciones determinadas por ésta con motivo de la práctica de la auditoría.</w:t>
      </w:r>
    </w:p>
    <w:p w:rsidR="00000000" w:rsidRPr="00202B73" w:rsidRDefault="00202B73" w:rsidP="00202B73"/>
    <w:p w:rsidR="00000000" w:rsidRPr="00202B73" w:rsidRDefault="00202B73" w:rsidP="00202B73">
      <w:r w:rsidRPr="00202B73">
        <w:t>Lo</w:t>
      </w:r>
      <w:r w:rsidRPr="00202B73">
        <w:t xml:space="preserve">s depositarios oficiales o las instituciones financieras que en virtud de contrato asumieren obligaciones de recaudación o pago de las instituciones del Estado, a requerimiento de los auditores gubernamentales presentarán directamente información relativa </w:t>
      </w:r>
      <w:r w:rsidRPr="00202B73">
        <w:t>a los saldos de cuentas, operaciones de crédito, valores pendientes de pago y otros servicios bancarios.</w:t>
      </w:r>
    </w:p>
    <w:p w:rsidR="00000000" w:rsidRPr="00202B73" w:rsidRDefault="00202B73" w:rsidP="00202B73"/>
    <w:p w:rsidR="00000000" w:rsidRPr="00202B73" w:rsidRDefault="00202B73" w:rsidP="00202B73">
      <w:r w:rsidRPr="00202B73">
        <w:t>En caso de que los responsables de las instituciones financieras negaren la información a la que se refiere el inciso segundo de este artículo, será</w:t>
      </w:r>
      <w:r w:rsidRPr="00202B73">
        <w:t>n sujetos de sanción por parte de la Superintendencia de Bancos y Seguros, atendiendo la petición del Contralor General del Estado. La Superintendencia de Bancos y Seguros, en el término de quince días de recibida la petición, informará sobre la sanción im</w:t>
      </w:r>
      <w:r w:rsidRPr="00202B73">
        <w:t>puesta.</w:t>
      </w:r>
    </w:p>
    <w:p w:rsidR="00000000" w:rsidRPr="00202B73" w:rsidRDefault="00202B73" w:rsidP="00202B73"/>
    <w:p w:rsidR="00000000" w:rsidRPr="00202B73" w:rsidRDefault="00202B73" w:rsidP="00202B73">
      <w:r w:rsidRPr="00202B73">
        <w:t>Art. 82.- Obligación de conservar registros.- Las personas jurídicas de derecho privado, que hayan recibido asignaciones de recursos públicos para financiar sus presupuestos, deberán conservar por cinco años, la contabilidad, registros y respald</w:t>
      </w:r>
      <w:r w:rsidRPr="00202B73">
        <w:t>os suficientes, para sustentar la correcta utilización de los mismos.</w:t>
      </w:r>
    </w:p>
    <w:p w:rsidR="00000000" w:rsidRPr="00202B73" w:rsidRDefault="00202B73" w:rsidP="00202B73"/>
    <w:p w:rsidR="00000000" w:rsidRPr="00202B73" w:rsidRDefault="00202B73" w:rsidP="00202B73">
      <w:r w:rsidRPr="00202B73">
        <w:t>TITULO IV</w:t>
      </w:r>
    </w:p>
    <w:p w:rsidR="00000000" w:rsidRPr="00202B73" w:rsidRDefault="00202B73" w:rsidP="00202B73"/>
    <w:p w:rsidR="00000000" w:rsidRPr="00202B73" w:rsidRDefault="00202B73" w:rsidP="00202B73">
      <w:r w:rsidRPr="00202B73">
        <w:t>DISPOSICIONES GENERALES, DEROGATORIAS,</w:t>
      </w:r>
    </w:p>
    <w:p w:rsidR="00000000" w:rsidRPr="00202B73" w:rsidRDefault="00202B73" w:rsidP="00202B73">
      <w:r w:rsidRPr="00202B73">
        <w:t>REFORMAS Y TRANSITORIAS</w:t>
      </w:r>
    </w:p>
    <w:p w:rsidR="00000000" w:rsidRPr="00202B73" w:rsidRDefault="00202B73" w:rsidP="00202B73"/>
    <w:p w:rsidR="00000000" w:rsidRPr="00202B73" w:rsidRDefault="00202B73" w:rsidP="00202B73">
      <w:r w:rsidRPr="00202B73">
        <w:t>CAPITULO 1</w:t>
      </w:r>
    </w:p>
    <w:p w:rsidR="00000000" w:rsidRPr="00202B73" w:rsidRDefault="00202B73" w:rsidP="00202B73"/>
    <w:p w:rsidR="00000000" w:rsidRPr="00202B73" w:rsidRDefault="00202B73" w:rsidP="00202B73">
      <w:r w:rsidRPr="00202B73">
        <w:t>DISPOSICIONES GENERALES</w:t>
      </w:r>
    </w:p>
    <w:p w:rsidR="00000000" w:rsidRPr="00202B73" w:rsidRDefault="00202B73" w:rsidP="00202B73"/>
    <w:p w:rsidR="00000000" w:rsidRPr="00202B73" w:rsidRDefault="00202B73" w:rsidP="00202B73">
      <w:r w:rsidRPr="00202B73">
        <w:t xml:space="preserve">Art. 83.- Desconcentración.- El Contralor General dictará los </w:t>
      </w:r>
      <w:r w:rsidRPr="00202B73">
        <w:t xml:space="preserve">acuerdos y regulaciones que sean necesarios para que las direcciones regionales y las delegaciones provinciales de la Contraloría General del Estado, apliquen procesos de desconcentración funcional, territorial y de delegación de autoridad, en áreas de su </w:t>
      </w:r>
      <w:r w:rsidRPr="00202B73">
        <w:t xml:space="preserve">competencia. </w:t>
      </w:r>
    </w:p>
    <w:p w:rsidR="00000000" w:rsidRPr="00202B73" w:rsidRDefault="00202B73" w:rsidP="00202B73"/>
    <w:p w:rsidR="00000000" w:rsidRPr="00202B73" w:rsidRDefault="00202B73" w:rsidP="00202B73">
      <w:r w:rsidRPr="00202B73">
        <w:t>Art. 84.- Intereses.- Los valores contenidos en los documentos u originados en los actos que a continuación se señalan, devengarán intereses calculados a la tasa máxima de interés convencional que establezca la institución legalmente compe</w:t>
      </w:r>
      <w:r w:rsidRPr="00202B73">
        <w:t>tente para hacerlo:</w:t>
      </w:r>
    </w:p>
    <w:p w:rsidR="00000000" w:rsidRPr="00202B73" w:rsidRDefault="00202B73" w:rsidP="00202B73"/>
    <w:p w:rsidR="00000000" w:rsidRPr="00202B73" w:rsidRDefault="00202B73" w:rsidP="00202B73">
      <w:r w:rsidRPr="00202B73">
        <w:t>1. En resoluciones confirmatorias y ejecutoriadas expedidas por la Contraloría General del Estado, desde la fecha en que se ocasionó el perjuicio, hasta el momento de la recaudación;</w:t>
      </w:r>
    </w:p>
    <w:p w:rsidR="00000000" w:rsidRPr="00202B73" w:rsidRDefault="00202B73" w:rsidP="00202B73"/>
    <w:p w:rsidR="00000000" w:rsidRPr="00202B73" w:rsidRDefault="00202B73" w:rsidP="00202B73">
      <w:r w:rsidRPr="00202B73">
        <w:t>2. En delitos, desde la fecha real o presunta e</w:t>
      </w:r>
      <w:r w:rsidRPr="00202B73">
        <w:t>n que se produjere la infracción, y como consecuencia de ella, el perjuicio económico al Estado, hasta el momento de la recaudación, con arreglo a las normas de esta Ley y lo previsto en el artículo 68 de la misma;</w:t>
      </w:r>
    </w:p>
    <w:p w:rsidR="00000000" w:rsidRPr="00202B73" w:rsidRDefault="00202B73" w:rsidP="00202B73"/>
    <w:p w:rsidR="00000000" w:rsidRPr="00202B73" w:rsidRDefault="00202B73" w:rsidP="00202B73">
      <w:r w:rsidRPr="00202B73">
        <w:t>3. En faltante cubierto durante el cur</w:t>
      </w:r>
      <w:r w:rsidRPr="00202B73">
        <w:t>so del examen, desde la fecha real o presunta en que se produjere el mismo, hasta su recaudación;</w:t>
      </w:r>
    </w:p>
    <w:p w:rsidR="00000000" w:rsidRPr="00202B73" w:rsidRDefault="00202B73" w:rsidP="00202B73"/>
    <w:p w:rsidR="00000000" w:rsidRPr="00202B73" w:rsidRDefault="00202B73" w:rsidP="00202B73">
      <w:r w:rsidRPr="00202B73">
        <w:t>4. En pago indebido, desde la fecha del desembolso hasta la recuperación del monto correspondiente; y,</w:t>
      </w:r>
    </w:p>
    <w:p w:rsidR="00000000" w:rsidRPr="00202B73" w:rsidRDefault="00202B73" w:rsidP="00202B73"/>
    <w:p w:rsidR="00000000" w:rsidRPr="00202B73" w:rsidRDefault="00202B73" w:rsidP="00202B73">
      <w:r w:rsidRPr="00202B73">
        <w:t xml:space="preserve">5. En las multas, desde la fecha de notificación </w:t>
      </w:r>
      <w:r w:rsidRPr="00202B73">
        <w:t>hasta la fecha de pago.</w:t>
      </w:r>
    </w:p>
    <w:p w:rsidR="00000000" w:rsidRPr="00202B73" w:rsidRDefault="00202B73" w:rsidP="00202B73"/>
    <w:p w:rsidR="00000000" w:rsidRPr="00202B73" w:rsidRDefault="00202B73" w:rsidP="00202B73">
      <w:r w:rsidRPr="00202B73">
        <w:t>Art. 85.- Denegación tácita.- Las resoluciones de la Contraloría General del Estado, sobre impugnación de responsabilidades civiles culposas y sobre reconsideraciones de órdenes de reintegro, se someterán a los plazos previstos e</w:t>
      </w:r>
      <w:r w:rsidRPr="00202B73">
        <w:t>n esta Ley. Su falta de expedición causará el efecto de denegación tácita y el interesado podrá ejercitar las acciones previstas en la ley; sin perjuicio de las responsabilidades que correspondan al respectivo servidor por incumplimiento de plazos, al teno</w:t>
      </w:r>
      <w:r w:rsidRPr="00202B73">
        <w:t>r de lo previsto en el artículo 212 de la Constitución Política de la República.</w:t>
      </w:r>
    </w:p>
    <w:p w:rsidR="00000000" w:rsidRPr="00202B73" w:rsidRDefault="00202B73" w:rsidP="00202B73"/>
    <w:p w:rsidR="00000000" w:rsidRPr="00202B73" w:rsidRDefault="00202B73" w:rsidP="00202B73">
      <w:r w:rsidRPr="00202B73">
        <w:t>Las alegaciones que se formulen con ocasión del proceso de auditoría, se responderán, en lo que no haya sido subsanado, en el informe de auditoría, a la fecha de su emisión</w:t>
      </w:r>
      <w:r w:rsidRPr="00202B73">
        <w:t xml:space="preserve">, en la parte pertinente al tema que trata dicho informe. </w:t>
      </w:r>
    </w:p>
    <w:p w:rsidR="00000000" w:rsidRPr="00202B73" w:rsidRDefault="00202B73" w:rsidP="00202B73"/>
    <w:p w:rsidR="00000000" w:rsidRPr="00202B73" w:rsidRDefault="00202B73" w:rsidP="00202B73">
      <w:r w:rsidRPr="00202B73">
        <w:t>Art. 86.- Responsabilidad por ejercicio indebido de facultades de control.- Las autoridades, funcionarios y servidores de la Contraloría General del Estado que, en ejercicio indebido de sus facu</w:t>
      </w:r>
      <w:r w:rsidRPr="00202B73">
        <w:t xml:space="preserve">ltades de control y de determinación de responsabilidades, causen daños y perjuicios al interés público o a terceros, serán civil y penalmente responsables. </w:t>
      </w:r>
    </w:p>
    <w:p w:rsidR="00000000" w:rsidRPr="00202B73" w:rsidRDefault="00202B73" w:rsidP="00202B73">
      <w:r w:rsidRPr="00202B73">
        <w:t>Las acciones para perseguir el resarcimiento de daños causados por el ejercicio indebido de facul</w:t>
      </w:r>
      <w:r w:rsidRPr="00202B73">
        <w:t>tades de control, se sustanciarán ante los órganos jurisdiccionales competentes y prescribirán en los plazos establecidos en la ley.</w:t>
      </w:r>
    </w:p>
    <w:p w:rsidR="00000000" w:rsidRPr="00202B73" w:rsidRDefault="00202B73" w:rsidP="00202B73"/>
    <w:p w:rsidR="00000000" w:rsidRPr="00202B73" w:rsidRDefault="00202B73" w:rsidP="00202B73">
      <w:r w:rsidRPr="00202B73">
        <w:t>Art. 87.- Uso exclusivo de denominaciones.- Excepto la Contraloría General del Estado, ninguna institución sometida a su</w:t>
      </w:r>
      <w:r w:rsidRPr="00202B73">
        <w:t xml:space="preserve"> control podrá crear o mantener unidades administrativas con la denominación de “Contraloría”, ni cargos con la denominación de “Contralor”. El uso de los vocablos “Auditoría Gubernamental” y “Auditor Gubernamental”, así como el ejercicio de esta actividad</w:t>
      </w:r>
      <w:r w:rsidRPr="00202B73">
        <w:t xml:space="preserve"> quedarán limitados a los exámenes efectuados por la Contraloría General del Estado y las unidades de auditoría interna. </w:t>
      </w:r>
    </w:p>
    <w:p w:rsidR="00000000" w:rsidRPr="00202B73" w:rsidRDefault="00202B73" w:rsidP="00202B73"/>
    <w:p w:rsidR="00000000" w:rsidRPr="00202B73" w:rsidRDefault="00202B73" w:rsidP="00202B73">
      <w:r w:rsidRPr="00202B73">
        <w:t>Art. 88.- Acceso irrestricto y declaraciones testimoniales.- En el proceso de obtención de pruebas sobre los hechos y materias suje</w:t>
      </w:r>
      <w:r w:rsidRPr="00202B73">
        <w:t>tas a examen el Contralor General y los auditores gubernamentales, tendrán acceso irrestricto a registros, archivos y demás documentos que sustenten la información, y cuando la naturaleza de la auditoría lo requiera, a las operaciones en sí.</w:t>
      </w:r>
    </w:p>
    <w:p w:rsidR="00000000" w:rsidRPr="00202B73" w:rsidRDefault="00202B73" w:rsidP="00202B73"/>
    <w:p w:rsidR="00000000" w:rsidRPr="00202B73" w:rsidRDefault="00202B73" w:rsidP="00202B73">
      <w:r w:rsidRPr="00202B73">
        <w:t xml:space="preserve">En caso de </w:t>
      </w:r>
      <w:r w:rsidRPr="00202B73">
        <w:t>que los servidores de las instituciones del Estado impidieren o no facilitaren la actividad de control de los recursos públicos la autoridad nominadora, a petición del Contralor General, procederá a destituir al responsable y si dicha autoridad no lo hicie</w:t>
      </w:r>
      <w:r w:rsidRPr="00202B73">
        <w:t>re en el plazo de treinta días, desde la fecha de la solicitud, lo hará el Contralor General.</w:t>
      </w:r>
    </w:p>
    <w:p w:rsidR="00000000" w:rsidRPr="00202B73" w:rsidRDefault="00202B73" w:rsidP="00202B73"/>
    <w:p w:rsidR="00000000" w:rsidRPr="00202B73" w:rsidRDefault="00202B73" w:rsidP="00202B73">
      <w:r w:rsidRPr="00202B73">
        <w:t xml:space="preserve">En caso de incumplimiento, por parte de entidades de derecho privado cuyo capital social está integrado con recursos públicos, el Contralor General solicitará </w:t>
      </w:r>
      <w:r w:rsidRPr="00202B73">
        <w:t>a la autoridad competente la imposición de una multa de hasta cien salarios mínimos vitales; y, si dicha autoridad no lo hiciere en el plazo de treinta días, desde la fecha de la solicitud, lo hará el Contralor General.</w:t>
      </w:r>
    </w:p>
    <w:p w:rsidR="00000000" w:rsidRPr="00202B73" w:rsidRDefault="00202B73" w:rsidP="00202B73"/>
    <w:p w:rsidR="00000000" w:rsidRPr="00202B73" w:rsidRDefault="00202B73" w:rsidP="00202B73">
      <w:r w:rsidRPr="00202B73">
        <w:t>El Contralor General, los auditor</w:t>
      </w:r>
      <w:r w:rsidRPr="00202B73">
        <w:t xml:space="preserve">es gubernamentales de la Contraloría General del Estado y los representantes del Contralor General especialmente designados para ello, están facultados para requerir la comparecencia de testigos y exigir declaraciones juradas, en las actuaciones que estén </w:t>
      </w:r>
      <w:r w:rsidRPr="00202B73">
        <w:t>dentro de las facultades de la Contraloría General del Estado; podrán también exigir la presentación de documentos, tanto a personas naturales como jurídicas, funcionarios, ex funcionarios y terceros para fines de las labores de control. En todos los casos</w:t>
      </w:r>
      <w:r w:rsidRPr="00202B73">
        <w:t>, la información y documentación requerida, será proporcionada en un plazo no mayor a diez días, contado desde la fecha de recepción del requerimiento.</w:t>
      </w:r>
    </w:p>
    <w:p w:rsidR="00000000" w:rsidRPr="00202B73" w:rsidRDefault="00202B73" w:rsidP="00202B73"/>
    <w:p w:rsidR="00000000" w:rsidRPr="00202B73" w:rsidRDefault="00202B73" w:rsidP="00202B73">
      <w:r w:rsidRPr="00202B73">
        <w:t>La persona que rehusare comparecer como testigo o rendir declaración o exhibir documentos, cuando así</w:t>
      </w:r>
      <w:r w:rsidRPr="00202B73">
        <w:t xml:space="preserve"> lo exija un funcionario autorizado conforme a esta Ley, será compelida por apremio personal. La persona que incurra en falso testimonio, en declaraciones rendidas ante un funcionario autorizado para recibirlas conforme a esta Ley, quedará sujeta a las acc</w:t>
      </w:r>
      <w:r w:rsidRPr="00202B73">
        <w:t>iones y penas que establece la ley.</w:t>
      </w:r>
    </w:p>
    <w:p w:rsidR="00000000" w:rsidRPr="00202B73" w:rsidRDefault="00202B73" w:rsidP="00202B73"/>
    <w:p w:rsidR="00000000" w:rsidRPr="00202B73" w:rsidRDefault="00202B73" w:rsidP="00202B73">
      <w:r w:rsidRPr="00202B73">
        <w:t>En lo demás se estará a lo dispuesto en el artículo 24 de la Constitución Política de la República, respecto del debido proceso.</w:t>
      </w:r>
    </w:p>
    <w:p w:rsidR="00000000" w:rsidRPr="00202B73" w:rsidRDefault="00202B73" w:rsidP="00202B73"/>
    <w:p w:rsidR="00000000" w:rsidRPr="00202B73" w:rsidRDefault="00202B73" w:rsidP="00202B73">
      <w:r w:rsidRPr="00202B73">
        <w:t>Art. 89.- Personal ejecutor.- De acuerdo a su naturaleza y alcance, la auditoría gube</w:t>
      </w:r>
      <w:r w:rsidRPr="00202B73">
        <w:t>rnamental se ejecutará con equipos multidisciplinarios integrados por profesionales de reconocida idoneidad individual y competencia.</w:t>
      </w:r>
    </w:p>
    <w:p w:rsidR="00000000" w:rsidRPr="00202B73" w:rsidRDefault="00202B73" w:rsidP="00202B73">
      <w:r w:rsidRPr="00202B73">
        <w:t xml:space="preserve">Los informes de auditoría gubernamental y de exámenes especiales que no impliquen la emisión de un dictamen profesional, </w:t>
      </w:r>
      <w:r w:rsidRPr="00202B73">
        <w:t>serán suscritos por quien ejerciere la jefatura o dirección de la pertinente unidad de auditoría externa en la Contraloría General del Estado.</w:t>
      </w:r>
    </w:p>
    <w:p w:rsidR="00000000" w:rsidRPr="00202B73" w:rsidRDefault="00202B73" w:rsidP="00202B73"/>
    <w:p w:rsidR="00000000" w:rsidRPr="00202B73" w:rsidRDefault="00202B73" w:rsidP="00202B73">
      <w:r w:rsidRPr="00202B73">
        <w:t>La opinión profesional a los estados financieros será suscrita por un contador público autorizado integrante d</w:t>
      </w:r>
      <w:r w:rsidRPr="00202B73">
        <w:t xml:space="preserve">el equipo de auditoría de la Contraloría General del Estado. </w:t>
      </w:r>
    </w:p>
    <w:p w:rsidR="00000000" w:rsidRPr="00202B73" w:rsidRDefault="00202B73" w:rsidP="00202B73"/>
    <w:p w:rsidR="00000000" w:rsidRPr="00202B73" w:rsidRDefault="00202B73" w:rsidP="00202B73">
      <w:r w:rsidRPr="00202B73">
        <w:t xml:space="preserve">Art. 90.- Notificación inicial, comunicación de resultados.- La auditoría gubernamental se realizará de acuerdo con el plan de trabajo anual de la Contraloría General del Estado, previamente </w:t>
      </w:r>
      <w:r w:rsidRPr="00202B73">
        <w:t xml:space="preserve">a su iniciación se notificará a las autoridades, funcionarios, servidores, ex servidores y demás personas vinculadas con el examen. </w:t>
      </w:r>
    </w:p>
    <w:p w:rsidR="00000000" w:rsidRPr="00202B73" w:rsidRDefault="00202B73" w:rsidP="00202B73"/>
    <w:p w:rsidR="00000000" w:rsidRPr="00202B73" w:rsidRDefault="00202B73" w:rsidP="00202B73">
      <w:r w:rsidRPr="00202B73">
        <w:t>Si durante la realización de la auditoría gubernamental apareciere personas vinculadas con el examen que no hubieren sid</w:t>
      </w:r>
      <w:r w:rsidRPr="00202B73">
        <w:t>o notificadas desde el principio en razón de que no era previsible su participación o responsabilidad, éstas deberán ser notificadas de manera inmediata, debiéndoseles brindar todas las facilidades y términos excepcionales para que ejerciten en debida form</w:t>
      </w:r>
      <w:r w:rsidRPr="00202B73">
        <w:t>a el derecho de defensa, sin que la falta de notificación inicial provoque la nulidad o impugnación, por este hecho, de los resultados de auditoría. De ser necesario, los plazos para resolver se prorrogarán, previa la decisión motivada del Contralor Genera</w:t>
      </w:r>
      <w:r w:rsidRPr="00202B73">
        <w:t xml:space="preserve">l del Estado, por el tiempo necesario para garantizar el cumplimiento de las garantías del debido proceso. </w:t>
      </w:r>
    </w:p>
    <w:p w:rsidR="00000000" w:rsidRPr="00202B73" w:rsidRDefault="00202B73" w:rsidP="00202B73"/>
    <w:p w:rsidR="00000000" w:rsidRPr="00202B73" w:rsidRDefault="00202B73" w:rsidP="00202B73">
      <w:r w:rsidRPr="00202B73">
        <w:t>En el curso del examen los auditores gubernamentales mantendrán comunicación con los servidores de la entidad, organismo o empresa del sector púb</w:t>
      </w:r>
      <w:r w:rsidRPr="00202B73">
        <w:t>lico auditada y demás personas relacionadas con las actividades examinadas.</w:t>
      </w:r>
    </w:p>
    <w:p w:rsidR="00000000" w:rsidRPr="00202B73" w:rsidRDefault="00202B73" w:rsidP="00202B73"/>
    <w:p w:rsidR="00000000" w:rsidRPr="00202B73" w:rsidRDefault="00202B73" w:rsidP="00202B73">
      <w:r w:rsidRPr="00202B73">
        <w:t>Al finalizar los trabajos de auditoría de campo, se dejará constancia de que fue cumplida la comunicación de resultados y la conferencia final en los términos previstos por la l</w:t>
      </w:r>
      <w:r w:rsidRPr="00202B73">
        <w:t xml:space="preserve">ey y las normas profesionales sobre la materia. </w:t>
      </w:r>
    </w:p>
    <w:p w:rsidR="00000000" w:rsidRPr="00202B73" w:rsidRDefault="00202B73" w:rsidP="00202B73"/>
    <w:p w:rsidR="00000000" w:rsidRPr="00202B73" w:rsidRDefault="00202B73" w:rsidP="00202B73">
      <w:r w:rsidRPr="00202B73">
        <w:t>Art. 91.- Discrepancias.- Las opiniones divergentes entre los auditores gubernamentales y los servidores o ex servidores de la institución del Estado auditada, o de terceros relacionados, serán resueltas,</w:t>
      </w:r>
      <w:r w:rsidRPr="00202B73">
        <w:t xml:space="preserve"> en lo posible, dentro del curso del examen y de subsistir, constarán en el informe. </w:t>
      </w:r>
    </w:p>
    <w:p w:rsidR="00000000" w:rsidRPr="00202B73" w:rsidRDefault="00202B73" w:rsidP="00202B73"/>
    <w:p w:rsidR="00000000" w:rsidRPr="00202B73" w:rsidRDefault="00202B73" w:rsidP="00202B73">
      <w:r w:rsidRPr="00202B73">
        <w:t>Art. 92.- Recomendaciones de auditoría.- Las recomendaciones de auditoría, una vez comunicadas a las instituciones del Estado y a sus servidores, deben ser aplicadas d</w:t>
      </w:r>
      <w:r w:rsidRPr="00202B73">
        <w:t>e manera inmediata y con el carácter de obligatorio; serán objeto de seguimiento y su inobservancia será sancionada por la Contraloría General del Estado.</w:t>
      </w:r>
    </w:p>
    <w:p w:rsidR="00000000" w:rsidRPr="00202B73" w:rsidRDefault="00202B73" w:rsidP="00202B73"/>
    <w:p w:rsidR="00000000" w:rsidRPr="00202B73" w:rsidRDefault="00202B73" w:rsidP="00202B73">
      <w:r w:rsidRPr="00202B73">
        <w:t>Art. 93.- Derecho a la defensa.- Las personas naturales o jurídicas que tengan determinación de re</w:t>
      </w:r>
      <w:r w:rsidRPr="00202B73">
        <w:t>sponsabilidad civil culposa, ejercerán su derecho a la defensa debidamente patrocinados por un abogado en libre ejercicio profesional, que no tenga relación con la Contraloría General del Estado, conforme a lo dispuesto en la Ley de Federación de Abogados.</w:t>
      </w:r>
      <w:r w:rsidRPr="00202B73">
        <w:t xml:space="preserve"> </w:t>
      </w:r>
    </w:p>
    <w:p w:rsidR="00000000" w:rsidRPr="00202B73" w:rsidRDefault="00202B73" w:rsidP="00202B73"/>
    <w:p w:rsidR="00000000" w:rsidRPr="00202B73" w:rsidRDefault="00202B73" w:rsidP="00202B73">
      <w:r w:rsidRPr="00202B73">
        <w:t>Los doctores en jurisprudencia y abogados que presten sus servicios en la Contraloría General del Estado no podrán ejercer su profesión en los términos previstos en la Ley Orgánica de la Función Judicial.</w:t>
      </w:r>
    </w:p>
    <w:p w:rsidR="00000000" w:rsidRPr="00202B73" w:rsidRDefault="00202B73" w:rsidP="00202B73"/>
    <w:p w:rsidR="00000000" w:rsidRPr="00202B73" w:rsidRDefault="00202B73" w:rsidP="00202B73">
      <w:r w:rsidRPr="00202B73">
        <w:t>Art. 94.- Acción popular.- Concédese acción</w:t>
      </w:r>
      <w:r w:rsidRPr="00202B73">
        <w:t xml:space="preserve"> popular para denunciar irregularidades en la administración pública así como en la Contraloría General del Estado. </w:t>
      </w:r>
    </w:p>
    <w:p w:rsidR="00000000" w:rsidRPr="00202B73" w:rsidRDefault="00202B73" w:rsidP="00202B73"/>
    <w:p w:rsidR="00000000" w:rsidRPr="00202B73" w:rsidRDefault="00202B73" w:rsidP="00202B73">
      <w:r w:rsidRPr="00202B73">
        <w:t>Art. 95.- Emisión de regulaciones.- La Contraloría General del Estado expedirá las regulaciones de carácter general, los reglamentos y l</w:t>
      </w:r>
      <w:r w:rsidRPr="00202B73">
        <w:t>as normas internas necesarias para el cumplimiento de sus funciones.</w:t>
      </w:r>
    </w:p>
    <w:p w:rsidR="00000000" w:rsidRPr="00202B73" w:rsidRDefault="00202B73" w:rsidP="00202B73"/>
    <w:p w:rsidR="00000000" w:rsidRPr="00202B73" w:rsidRDefault="00202B73" w:rsidP="00202B73">
      <w:r w:rsidRPr="00202B73">
        <w:t>Art. 96.- Cuando el Estado o sus instituciones hayan delegado la prestación de servicios públicos, en los términos descritos en el inciso final del artículo 4 de esta Ley, la intervenc</w:t>
      </w:r>
      <w:r w:rsidRPr="00202B73">
        <w:t>ión y control de la Contraloría General del Estado, no se extenderá a la persona delegataria, pero si a la gestión referida a esa delegación por parte de la institución del Estado delegante, sin perjuicio de la eventual responsabilidad que la Contraloría G</w:t>
      </w:r>
      <w:r w:rsidRPr="00202B73">
        <w:t>eneral del Estado pueda determinar, conforme a lo establecido en esta ley.</w:t>
      </w:r>
    </w:p>
    <w:p w:rsidR="00000000" w:rsidRPr="00202B73" w:rsidRDefault="00202B73" w:rsidP="00202B73"/>
    <w:p w:rsidR="00000000" w:rsidRPr="00202B73" w:rsidRDefault="00202B73" w:rsidP="00202B73">
      <w:r w:rsidRPr="00202B73">
        <w:t>Art. 97.- Las personas jurídicas de derecho privado referidas en el artículo 4 de esta Ley, se someterán a su propia normatividad en materia de contratación, no estarán sujetas a</w:t>
      </w:r>
      <w:r w:rsidRPr="00202B73">
        <w:t xml:space="preserve"> los procedimientos previstos en la codificación de la Ley de Contratación Pública, en la Ley de Consultoría y en las demás leyes y reglamentos que rigen la materia. Las personas jurídicas antes referidas deberán incluir obligatoriamente en la normatividad</w:t>
      </w:r>
      <w:r w:rsidRPr="00202B73">
        <w:t xml:space="preserve"> interna de contratación de procesos para la selección y adjudicación de ofertas, cuyo texto y cumplimiento será materia de auditoría de la Contraloría General del Estado.</w:t>
      </w:r>
    </w:p>
    <w:p w:rsidR="00000000" w:rsidRPr="00202B73" w:rsidRDefault="00202B73" w:rsidP="00202B73"/>
    <w:p w:rsidR="00000000" w:rsidRPr="00202B73" w:rsidRDefault="00202B73" w:rsidP="00202B73">
      <w:r w:rsidRPr="00202B73">
        <w:t>Art. 98.- Sin perjuicio de las facultades que debe ejercer la Superintendencia de</w:t>
      </w:r>
      <w:r w:rsidRPr="00202B73">
        <w:t xml:space="preserve"> Bancos y Seguros, la Contraloría General del Estado por sí o mediante la utilización de una firma auditora de reconocido prestigio y debidamente calificada y autorizada para operar en el Ecuador, realizará un examen anual del manejo y de los estados finan</w:t>
      </w:r>
      <w:r w:rsidRPr="00202B73">
        <w:t>cieros de los recursos de la reserva internacional de libre disponibilidad, debiendo verificarse la información que sustente su formulación, ejecución, liquidación y correspondencia contable, sustento legal y económico.</w:t>
      </w:r>
    </w:p>
    <w:p w:rsidR="00000000" w:rsidRPr="00202B73" w:rsidRDefault="00202B73" w:rsidP="00202B73"/>
    <w:p w:rsidR="00000000" w:rsidRPr="00202B73" w:rsidRDefault="00202B73" w:rsidP="00202B73">
      <w:r w:rsidRPr="00202B73">
        <w:lastRenderedPageBreak/>
        <w:t>La Contraloría General del Estado</w:t>
      </w:r>
      <w:r w:rsidRPr="00202B73">
        <w:t xml:space="preserve"> hará conocer al Presidente de la República y al Congreso Nacional sus resultados, el informe final y el informe anual sobre el manejo de la reserva de libre disponibilidad.</w:t>
      </w:r>
    </w:p>
    <w:p w:rsidR="00000000" w:rsidRPr="00202B73" w:rsidRDefault="00202B73" w:rsidP="00202B73"/>
    <w:p w:rsidR="00000000" w:rsidRPr="00202B73" w:rsidRDefault="00202B73" w:rsidP="00202B73">
      <w:r w:rsidRPr="00202B73">
        <w:t>CAPITULO 2</w:t>
      </w:r>
    </w:p>
    <w:p w:rsidR="00000000" w:rsidRPr="00202B73" w:rsidRDefault="00202B73" w:rsidP="00202B73"/>
    <w:p w:rsidR="00000000" w:rsidRPr="00202B73" w:rsidRDefault="00202B73" w:rsidP="00202B73">
      <w:r w:rsidRPr="00202B73">
        <w:t>DEROGATORIAS</w:t>
      </w:r>
    </w:p>
    <w:p w:rsidR="00000000" w:rsidRPr="00202B73" w:rsidRDefault="00202B73" w:rsidP="00202B73"/>
    <w:p w:rsidR="00000000" w:rsidRPr="00202B73" w:rsidRDefault="00202B73" w:rsidP="00202B73">
      <w:r w:rsidRPr="00202B73">
        <w:t>Art. 99.- Derogatorias.- Deróganse expresamente l</w:t>
      </w:r>
      <w:r w:rsidRPr="00202B73">
        <w:t>as siguientes disposiciones y cuerpos legales:</w:t>
      </w:r>
    </w:p>
    <w:p w:rsidR="00000000" w:rsidRPr="00202B73" w:rsidRDefault="00202B73" w:rsidP="00202B73"/>
    <w:p w:rsidR="00000000" w:rsidRPr="00202B73" w:rsidRDefault="00202B73" w:rsidP="00202B73">
      <w:r w:rsidRPr="00202B73">
        <w:t>1) Las contenidas en los Títulos VI, VII, VIII, IX, X, XI y XII, de la Ley Orgánica de Administración Financiera y Control – LOAFYC, expedida con Decreto Supremo No. 1429, publicada en el Registro Oficial N</w:t>
      </w:r>
      <w:r w:rsidRPr="00202B73">
        <w:t>o. 337 de 16 de mayo de 1977;</w:t>
      </w:r>
    </w:p>
    <w:p w:rsidR="00000000" w:rsidRPr="00202B73" w:rsidRDefault="00202B73" w:rsidP="00202B73"/>
    <w:p w:rsidR="00000000" w:rsidRPr="00202B73" w:rsidRDefault="00202B73" w:rsidP="00202B73">
      <w:r w:rsidRPr="00202B73">
        <w:t>2) El artículo 15 de la Ley del Servicio Cooperativo de Instituciones Agropecuarias, publicada en el Registro Oficial 398 de 5 de marzo de 1963;</w:t>
      </w:r>
    </w:p>
    <w:p w:rsidR="00000000" w:rsidRPr="00202B73" w:rsidRDefault="00202B73" w:rsidP="00202B73"/>
    <w:p w:rsidR="00000000" w:rsidRPr="00202B73" w:rsidRDefault="00202B73" w:rsidP="00202B73">
      <w:r w:rsidRPr="00202B73">
        <w:t>3) El Decreto Supremo 2559, que estableció fondos de carácter reservado par</w:t>
      </w:r>
      <w:r w:rsidRPr="00202B73">
        <w:t>a la represión del contrabando, publicado en el Registro Oficial 398 de 18 de diciembre de 1964; y,</w:t>
      </w:r>
    </w:p>
    <w:p w:rsidR="00000000" w:rsidRPr="00202B73" w:rsidRDefault="00202B73" w:rsidP="00202B73"/>
    <w:p w:rsidR="00000000" w:rsidRPr="00202B73" w:rsidRDefault="00202B73" w:rsidP="00202B73">
      <w:r w:rsidRPr="00202B73">
        <w:t xml:space="preserve">4) El Decreto Supremo No. 254, publicado en el Registro Oficial No. 62 de 8 de abril de 1976, que establece normas para la administración interna de los </w:t>
      </w:r>
      <w:r w:rsidRPr="00202B73">
        <w:t>documentos y archivos de la Contraloría General del Estado.</w:t>
      </w:r>
    </w:p>
    <w:p w:rsidR="00000000" w:rsidRPr="00202B73" w:rsidRDefault="00202B73" w:rsidP="00202B73"/>
    <w:p w:rsidR="00000000" w:rsidRPr="00202B73" w:rsidRDefault="00202B73" w:rsidP="00202B73">
      <w:r w:rsidRPr="00202B73">
        <w:t>CAPITULO 3</w:t>
      </w:r>
    </w:p>
    <w:p w:rsidR="00000000" w:rsidRPr="00202B73" w:rsidRDefault="00202B73" w:rsidP="00202B73"/>
    <w:p w:rsidR="00000000" w:rsidRPr="00202B73" w:rsidRDefault="00202B73" w:rsidP="00202B73">
      <w:r w:rsidRPr="00202B73">
        <w:t>REFORMAS</w:t>
      </w:r>
    </w:p>
    <w:p w:rsidR="00000000" w:rsidRPr="00202B73" w:rsidRDefault="00202B73" w:rsidP="00202B73"/>
    <w:p w:rsidR="00000000" w:rsidRPr="00202B73" w:rsidRDefault="00202B73" w:rsidP="00202B73">
      <w:r w:rsidRPr="00202B73">
        <w:t xml:space="preserve">Art. 100.- Reformas.- </w:t>
      </w:r>
    </w:p>
    <w:p w:rsidR="00000000" w:rsidRPr="00202B73" w:rsidRDefault="00202B73" w:rsidP="00202B73"/>
    <w:p w:rsidR="00000000" w:rsidRPr="00202B73" w:rsidRDefault="00202B73" w:rsidP="00202B73">
      <w:r w:rsidRPr="00202B73">
        <w:t xml:space="preserve">1).- Refórmase el artículo 114 de la Ley Orgánica de Administración Financiera y Control expedida con Decreto Supremo No. 1429, publicada en </w:t>
      </w:r>
      <w:r w:rsidRPr="00202B73">
        <w:t>el Registro Oficial 337 de 16 de mayo de 1977, según el siguiente tenor:</w:t>
      </w:r>
    </w:p>
    <w:p w:rsidR="00000000" w:rsidRPr="00202B73" w:rsidRDefault="00202B73" w:rsidP="00202B73"/>
    <w:p w:rsidR="00000000" w:rsidRPr="00202B73" w:rsidRDefault="00202B73" w:rsidP="00202B73">
      <w:r w:rsidRPr="00202B73">
        <w:t>Al final del artículo 114 de la Ley Orgánica de Administración Financiera y Control, agréguese lo siguiente: “..., excepto en las compras de inmuebles en el extranjero que se regir</w:t>
      </w:r>
      <w:r w:rsidRPr="00202B73">
        <w:t xml:space="preserve">án por lo establecido en el reglamento respectivo y que requerirán exclusivamente del informe previo y favorable del Ministerio de Economía y Finanzas y del Procurador General del Estado. </w:t>
      </w:r>
    </w:p>
    <w:p w:rsidR="00000000" w:rsidRPr="00202B73" w:rsidRDefault="00202B73" w:rsidP="00202B73"/>
    <w:p w:rsidR="00000000" w:rsidRPr="00202B73" w:rsidRDefault="00202B73" w:rsidP="00202B73">
      <w:r w:rsidRPr="00202B73">
        <w:t>2).- Refórmanse las siguientes disposiciones legales, que contie</w:t>
      </w:r>
      <w:r w:rsidRPr="00202B73">
        <w:t xml:space="preserve">nen la obligación de rendir o de remitir cuentas a la Contraloría General del Estado, así como la competencia de dicho organismo para finiquitarlas, en el sentido de que dicha entidad ejercerá el control externo mediante auditoría: </w:t>
      </w:r>
    </w:p>
    <w:p w:rsidR="00000000" w:rsidRPr="00202B73" w:rsidRDefault="00202B73" w:rsidP="00202B73"/>
    <w:p w:rsidR="00000000" w:rsidRPr="00202B73" w:rsidRDefault="00202B73" w:rsidP="00202B73">
      <w:r w:rsidRPr="00202B73">
        <w:t xml:space="preserve">a) El artículo 4 de </w:t>
      </w:r>
      <w:r w:rsidRPr="00202B73">
        <w:t>la Ley por la que se expidieron disposiciones referentes al funcionamiento administrativo y mantenimiento del Palacio de Justicia contenida en el Decreto Supremo 927, publicado en el Registro Oficial 243 de 8 de mayo de 1964;</w:t>
      </w:r>
    </w:p>
    <w:p w:rsidR="00000000" w:rsidRPr="00202B73" w:rsidRDefault="00202B73" w:rsidP="00202B73"/>
    <w:p w:rsidR="00000000" w:rsidRPr="00202B73" w:rsidRDefault="00202B73" w:rsidP="00202B73">
      <w:r w:rsidRPr="00202B73">
        <w:t>b) El artículo 6 del Decret</w:t>
      </w:r>
      <w:r w:rsidRPr="00202B73">
        <w:t xml:space="preserve">o Supremo 709, publicado en el Registro Oficial 85 de 22 de octubre </w:t>
      </w:r>
      <w:r w:rsidRPr="00202B73">
        <w:lastRenderedPageBreak/>
        <w:t>de 1963, por el que se expidió disposiciones relativas al trámite y al despacho de las asignaciones para el Servicio Exterior de la República; y,</w:t>
      </w:r>
    </w:p>
    <w:p w:rsidR="00000000" w:rsidRPr="00202B73" w:rsidRDefault="00202B73" w:rsidP="00202B73"/>
    <w:p w:rsidR="00000000" w:rsidRPr="00202B73" w:rsidRDefault="00202B73" w:rsidP="00202B73">
      <w:r w:rsidRPr="00202B73">
        <w:t>c) Las demás contenidas en otros instru</w:t>
      </w:r>
      <w:r w:rsidRPr="00202B73">
        <w:t>mentos jurídicos que contengan la obligación de rendición de cuentas, en la forma establecida en este artículo.</w:t>
      </w:r>
    </w:p>
    <w:p w:rsidR="00000000" w:rsidRPr="00202B73" w:rsidRDefault="00202B73" w:rsidP="00202B73"/>
    <w:p w:rsidR="00000000" w:rsidRPr="00202B73" w:rsidRDefault="00202B73" w:rsidP="00202B73">
      <w:r w:rsidRPr="00202B73">
        <w:t>3).- En el artículo 8 del Decreto Supremo 409, publicado en el Registro Oficial 50 de 9 de septiembre de 1963, por el que se reorganizó la Em</w:t>
      </w:r>
      <w:r w:rsidRPr="00202B73">
        <w:t>presa de Ferrocarriles del Estado, suprímase la frase: “incluyéndose en esta exención la tasa del cuatro por mil para la Contraloría General de la Nación, determinada en la Ley General de Presupuestos del Estado.”</w:t>
      </w:r>
    </w:p>
    <w:p w:rsidR="00000000" w:rsidRPr="00202B73" w:rsidRDefault="00202B73" w:rsidP="00202B73"/>
    <w:p w:rsidR="00000000" w:rsidRPr="00202B73" w:rsidRDefault="00202B73" w:rsidP="00202B73">
      <w:r w:rsidRPr="00202B73">
        <w:t>4).- En el numeral 40 del artículo 72 d</w:t>
      </w:r>
      <w:r w:rsidRPr="00202B73">
        <w:t xml:space="preserve">e la Ley de Régimen Municipal, publicada en el Suplemento del Registro Oficial 331 de 15 de octubre de 1971, suprímase la frase: “Mensualmente informará al Contralor General del Estado las bajas ordenadas”. </w:t>
      </w:r>
    </w:p>
    <w:p w:rsidR="00000000" w:rsidRPr="00202B73" w:rsidRDefault="00202B73" w:rsidP="00202B73"/>
    <w:p w:rsidR="00000000" w:rsidRPr="00202B73" w:rsidRDefault="00202B73" w:rsidP="00202B73">
      <w:r w:rsidRPr="00202B73">
        <w:t>5).- En el artículo 12 de la Ley para la Pres</w:t>
      </w:r>
      <w:r w:rsidRPr="00202B73">
        <w:t>ervación de Zonas de Reserva y Parques Nacionales, expedida por medio del Decreto Supremo 1306, publicado en el Registro Oficial 301 de 2 de septiembre de 1971, sustitúyase la frase: “según las normas de la Ley Orgánica de Hacienda y más leyes y reglamento</w:t>
      </w:r>
      <w:r w:rsidRPr="00202B73">
        <w:t>s vigentes. La Contraloría General de la Nación fiscalizará y juzgará las respectivas cuentas”, por: “de conformidad con la ley”.</w:t>
      </w:r>
    </w:p>
    <w:p w:rsidR="00000000" w:rsidRPr="00202B73" w:rsidRDefault="00202B73" w:rsidP="00202B73"/>
    <w:p w:rsidR="00000000" w:rsidRPr="00202B73" w:rsidRDefault="00202B73" w:rsidP="00202B73">
      <w:r w:rsidRPr="00202B73">
        <w:t>6).- En el inciso segundo del artículo 114 de la Ley Orgánica del Banco de Fomento, expedida por Decreto Supremo 327, publi</w:t>
      </w:r>
      <w:r w:rsidRPr="00202B73">
        <w:t xml:space="preserve">cado en el Registro Oficial 526 de 3 de abril de 1974, sustitúyase: “a la Contraloría General del Estado”, por: “al ente rector de la administración de los recursos humanos en el sector público”. </w:t>
      </w:r>
    </w:p>
    <w:p w:rsidR="00000000" w:rsidRPr="00202B73" w:rsidRDefault="00202B73" w:rsidP="00202B73"/>
    <w:p w:rsidR="00000000" w:rsidRPr="00202B73" w:rsidRDefault="00202B73" w:rsidP="00202B73">
      <w:r w:rsidRPr="00202B73">
        <w:t xml:space="preserve">7).- En el artículo 10 de la Ley Notarial, expedida por </w:t>
      </w:r>
      <w:r w:rsidRPr="00202B73">
        <w:t>Decreto Supremo 1404, publicado en el Registro Oficial 158 de 11 de noviembre de 1966, sustituir: “la Contraloría General del Estado”, por: “el ente rector de la administración de los recursos humanos en el sector público”.</w:t>
      </w:r>
    </w:p>
    <w:p w:rsidR="00000000" w:rsidRPr="00202B73" w:rsidRDefault="00202B73" w:rsidP="00202B73"/>
    <w:p w:rsidR="00000000" w:rsidRPr="00202B73" w:rsidRDefault="00202B73" w:rsidP="00202B73">
      <w:r w:rsidRPr="00202B73">
        <w:t>8).- En el artículo 577 de la</w:t>
      </w:r>
      <w:r w:rsidRPr="00202B73">
        <w:t xml:space="preserve"> Ley de Régimen Municipal publicada en el Suplemento del Registro Oficial 331 de 15 de octubre de 1971, suprímase la frase: “la correspondiente glosa de”, y a continuación de la palabra: “Estado”, agréguese: “la que tramitará la responsabilidad que corresp</w:t>
      </w:r>
      <w:r w:rsidRPr="00202B73">
        <w:t>onda.”.</w:t>
      </w:r>
    </w:p>
    <w:p w:rsidR="00000000" w:rsidRPr="00202B73" w:rsidRDefault="00202B73" w:rsidP="00202B73"/>
    <w:p w:rsidR="00000000" w:rsidRPr="00202B73" w:rsidRDefault="00202B73" w:rsidP="00202B73">
      <w:r w:rsidRPr="00202B73">
        <w:t>9).- En el literal p) del artículo 29 de la Ley de Régimen Provincial, publicada en el Registro Oficial No. 288 de 20 de marzo del 2001, suprimir la frase: “Mensualmente informará al Contralor General del Estado sobre las bajas ordenadas.”</w:t>
      </w:r>
    </w:p>
    <w:p w:rsidR="00000000" w:rsidRPr="00202B73" w:rsidRDefault="00202B73" w:rsidP="00202B73"/>
    <w:p w:rsidR="00000000" w:rsidRPr="00202B73" w:rsidRDefault="00202B73" w:rsidP="00202B73">
      <w:r w:rsidRPr="00202B73">
        <w:t>10</w:t>
      </w:r>
      <w:r w:rsidRPr="00202B73">
        <w:t>).- En el artículo 5 de la Ley 47, publicada en el Registro Oficial 281 de 22 de septiembre de 1989, sustitúyase la expresión: “verificará anualmente”, por: “controlará.”</w:t>
      </w:r>
    </w:p>
    <w:p w:rsidR="00000000" w:rsidRPr="00202B73" w:rsidRDefault="00202B73" w:rsidP="00202B73"/>
    <w:p w:rsidR="00000000" w:rsidRPr="00202B73" w:rsidRDefault="00202B73" w:rsidP="00202B73">
      <w:r w:rsidRPr="00202B73">
        <w:t>11).- En los artículos 87 y 94 de la Ley de Pensiones de las Fuerzas Armadas, refo</w:t>
      </w:r>
      <w:r w:rsidRPr="00202B73">
        <w:t>rmada por el Decreto Supremo 863, publicados en los Registros Oficiales 356 de 6 de noviembre de 1961 y 26 de julio de 1973, respectivamente, suprímase la frase: “y el registrado de la Contraloría General de la Nación.”.</w:t>
      </w:r>
    </w:p>
    <w:p w:rsidR="00000000" w:rsidRPr="00202B73" w:rsidRDefault="00202B73" w:rsidP="00202B73"/>
    <w:p w:rsidR="00000000" w:rsidRPr="00202B73" w:rsidRDefault="00202B73" w:rsidP="00202B73">
      <w:r w:rsidRPr="00202B73">
        <w:t>12).- En el artículo 5 del Decre</w:t>
      </w:r>
      <w:r w:rsidRPr="00202B73">
        <w:t xml:space="preserve">to Ley de Emergencia No. 7, publicado en el Registro Oficial </w:t>
      </w:r>
      <w:r w:rsidRPr="00202B73">
        <w:lastRenderedPageBreak/>
        <w:t xml:space="preserve">377 de 8 de febrero de 1963, por el que se emitió la Ley de alfabetización obligatoria de adultos, suprímase la frase: “y podrá solicitar al Contralor General de la Nación se abstenga de expedir </w:t>
      </w:r>
      <w:r w:rsidRPr="00202B73">
        <w:t>los acuerdos de transferencia de fondos para aquellas entidades que se encontraren en mora”.</w:t>
      </w:r>
    </w:p>
    <w:p w:rsidR="00000000" w:rsidRPr="00202B73" w:rsidRDefault="00202B73" w:rsidP="00202B73"/>
    <w:p w:rsidR="00000000" w:rsidRPr="00202B73" w:rsidRDefault="00202B73" w:rsidP="00202B73">
      <w:r w:rsidRPr="00202B73">
        <w:t>13).- En el inciso segundo del artículo agregado por el artículo 3 del Decreto Supremo 933, publicado en el Registro Oficial 113 de 6 de septiembre de 1966, a c</w:t>
      </w:r>
      <w:r w:rsidRPr="00202B73">
        <w:t>ontinuación del artículo 83 de la Ley Orgánica del Servicio Exterior, expedida por Decreto Supremo 2268 publicado en el Registro Oficial 353 de 15 de octubre de 1964, sustitúyase: “La Contraloría General de la Nación”, por: “El ente rector de la administra</w:t>
      </w:r>
      <w:r w:rsidRPr="00202B73">
        <w:t>ción de los recursos humanos en el sector público”.</w:t>
      </w:r>
    </w:p>
    <w:p w:rsidR="00000000" w:rsidRPr="00202B73" w:rsidRDefault="00202B73" w:rsidP="00202B73"/>
    <w:p w:rsidR="00000000" w:rsidRPr="00202B73" w:rsidRDefault="00202B73" w:rsidP="00202B73">
      <w:r w:rsidRPr="00202B73">
        <w:t>14).- En el artículo 160 de la Ley Orgánica del Servicio Exterior, expedida por medio del Decreto Supremo 2268, publicado en el Registro Oficial 353 de 15 de octubre de 1964, sustitúyase: “a la Contral</w:t>
      </w:r>
      <w:r w:rsidRPr="00202B73">
        <w:t>oría General de la Nación”, por: “al ente rector de la administración de los recursos humanos en el sector público”.</w:t>
      </w:r>
    </w:p>
    <w:p w:rsidR="00000000" w:rsidRPr="00202B73" w:rsidRDefault="00202B73" w:rsidP="00202B73"/>
    <w:p w:rsidR="00000000" w:rsidRPr="00202B73" w:rsidRDefault="00202B73" w:rsidP="00202B73">
      <w:r w:rsidRPr="00202B73">
        <w:t>15).- En el inciso segundo del artículo 197 de la Ley Orgánica del Servicio Exterior, expedida por Decreto Supremo 2268, publicado en el</w:t>
      </w:r>
      <w:r w:rsidRPr="00202B73">
        <w:t xml:space="preserve"> Registro Oficial 353 de 15 de octubre de 1964, sustitúyase: “La Contraloría General de la Nación”, por: “El ente rector de la administración de los recursos humanos en el sector público”. </w:t>
      </w:r>
    </w:p>
    <w:p w:rsidR="00000000" w:rsidRPr="00202B73" w:rsidRDefault="00202B73" w:rsidP="00202B73"/>
    <w:p w:rsidR="00000000" w:rsidRPr="00202B73" w:rsidRDefault="00202B73" w:rsidP="00202B73">
      <w:r w:rsidRPr="00202B73">
        <w:t>16).- En el artículo 3 del Decreto Supremo 2965, que norma el o</w:t>
      </w:r>
      <w:r w:rsidRPr="00202B73">
        <w:t>torgamiento de pasaportes por parte de las Gobernaciones provinciales, publicado en el Registro Oficial 710 de 14 de noviembre de 1978, suprímase la frase: “En el manejo y control de la cuenta especial a la que se refiere el artículo anterior, deberán cump</w:t>
      </w:r>
      <w:r w:rsidRPr="00202B73">
        <w:t>lirse los requisitos establecidos para las cuentas especiales de carácter reservado y los instructivos dictados al efecto por la Contraloría General de la Nación, o los que posteriormente dictare.”</w:t>
      </w:r>
    </w:p>
    <w:p w:rsidR="00000000" w:rsidRPr="00202B73" w:rsidRDefault="00202B73" w:rsidP="00202B73"/>
    <w:p w:rsidR="00000000" w:rsidRPr="00202B73" w:rsidRDefault="00202B73" w:rsidP="00202B73">
      <w:r w:rsidRPr="00202B73">
        <w:t xml:space="preserve">17).- En el inciso segundo del artículo 24 del Decreto </w:t>
      </w:r>
      <w:r w:rsidRPr="00202B73">
        <w:t>Supremo 1373, de creación de la Autoridad Portuaria de Manta, publicado en el Registro Oficial 149 de 27 de octubre de 1966, suprímase la frase: “de solicitud previa a la Contraloría General de la Nación, y”.</w:t>
      </w:r>
    </w:p>
    <w:p w:rsidR="00000000" w:rsidRPr="00202B73" w:rsidRDefault="00202B73" w:rsidP="00202B73"/>
    <w:p w:rsidR="00000000" w:rsidRPr="00202B73" w:rsidRDefault="00202B73" w:rsidP="00202B73">
      <w:r w:rsidRPr="00202B73">
        <w:t>18).- Sustitúyase el texto del artículo 27 d</w:t>
      </w:r>
      <w:r w:rsidRPr="00202B73">
        <w:t xml:space="preserve">el Decreto Supremo 1373, de creación de la Autoridad Portuaria de Manta, publicado en el Registro Oficial 149 de 27 de octubre de 1966, por el siguiente: “La determinación de los cargos caucionados se efectuará de conformidad con las disposiciones legales </w:t>
      </w:r>
      <w:r w:rsidRPr="00202B73">
        <w:t>y reglamentarias pertinentes.”</w:t>
      </w:r>
    </w:p>
    <w:p w:rsidR="00000000" w:rsidRPr="00202B73" w:rsidRDefault="00202B73" w:rsidP="00202B73"/>
    <w:p w:rsidR="00000000" w:rsidRPr="00202B73" w:rsidRDefault="00202B73" w:rsidP="00202B73">
      <w:r w:rsidRPr="00202B73">
        <w:t>19).- En el inciso segundo del artículo 3 de la Ley 90 de Seguridad Social de la Policía Nacional, publicada en el Registro Oficial 707 de 1 de junio de 1995, suprímase la frase: “No estará sujeto a la intervención de la C</w:t>
      </w:r>
      <w:r w:rsidRPr="00202B73">
        <w:t xml:space="preserve">ontraloría General del Estado”. </w:t>
      </w:r>
    </w:p>
    <w:p w:rsidR="00000000" w:rsidRPr="00202B73" w:rsidRDefault="00202B73" w:rsidP="00202B73"/>
    <w:p w:rsidR="00000000" w:rsidRPr="00202B73" w:rsidRDefault="00202B73" w:rsidP="00202B73">
      <w:r w:rsidRPr="00202B73">
        <w:t xml:space="preserve">20).- En los literales c) y d) del artículo 10 de la Ley 71-CL, de Federación de Veterinarios del Ecuador, publicada en el Registro Oficial 43 de 31 de octubre de 1968, sustitúyanse los términos: “La Contraloría General </w:t>
      </w:r>
      <w:r w:rsidRPr="00202B73">
        <w:t xml:space="preserve">del Estado”, por: “El pertinente ente encargado de la administración de los recursos humanos en el sector público”. </w:t>
      </w:r>
    </w:p>
    <w:p w:rsidR="00000000" w:rsidRPr="00202B73" w:rsidRDefault="00202B73" w:rsidP="00202B73"/>
    <w:p w:rsidR="00000000" w:rsidRPr="00202B73" w:rsidRDefault="00202B73" w:rsidP="00202B73">
      <w:r w:rsidRPr="00202B73">
        <w:t>21).- En el numeral 6 del artículo 2 de la Codificación de la Ley de Defensa contra Incendios, publicada en el Registro Oficial 815 de 1</w:t>
      </w:r>
      <w:r w:rsidRPr="00202B73">
        <w:t xml:space="preserve">9 de abril de 1979 -reformado por el artículo 2 de la Ley 160, publicada en el Registro Oficial 984 de 22 julio de 1992-, sustitúyanse las palabras: </w:t>
      </w:r>
      <w:r w:rsidRPr="00202B73">
        <w:lastRenderedPageBreak/>
        <w:t>“fiscalización de” por: “práctica de auditorías a”.</w:t>
      </w:r>
    </w:p>
    <w:p w:rsidR="00000000" w:rsidRPr="00202B73" w:rsidRDefault="00202B73" w:rsidP="00202B73"/>
    <w:p w:rsidR="00000000" w:rsidRPr="00202B73" w:rsidRDefault="00202B73" w:rsidP="00202B73">
      <w:r w:rsidRPr="00202B73">
        <w:t xml:space="preserve">22).- En el artículo 4 del Decreto Supremo 1827, de </w:t>
      </w:r>
      <w:r w:rsidRPr="00202B73">
        <w:t>creación del Programa de Boticas Populares del Ministerio de Salud, publicado en el Registro Oficial 374 de 20 de diciembre de 1971, sustitúyanse los términos: “la Contraloría General de la Nación”, por: “el órgano pertinente encargado de la administración</w:t>
      </w:r>
      <w:r w:rsidRPr="00202B73">
        <w:t xml:space="preserve"> de los recursos humanos en el sector público”.</w:t>
      </w:r>
    </w:p>
    <w:p w:rsidR="00000000" w:rsidRPr="00202B73" w:rsidRDefault="00202B73" w:rsidP="00202B73"/>
    <w:p w:rsidR="00000000" w:rsidRPr="00202B73" w:rsidRDefault="00202B73" w:rsidP="00202B73">
      <w:r w:rsidRPr="00202B73">
        <w:t>23).- En el artículo 5 del Decreto Supremo 1827 por el que se estableció el Programa de Boticas Populares del Ministerio de Salud, publicado en el Registro Oficial 374 de 20 de diciembre de 1971, sustitúya</w:t>
      </w:r>
      <w:r w:rsidRPr="00202B73">
        <w:t>se la frase: “glosará de inmediato cualquier pago efectuado”, por: “determinará la responsabilidad que corresponda”.</w:t>
      </w:r>
    </w:p>
    <w:p w:rsidR="00000000" w:rsidRPr="00202B73" w:rsidRDefault="00202B73" w:rsidP="00202B73"/>
    <w:p w:rsidR="00000000" w:rsidRPr="00202B73" w:rsidRDefault="00202B73" w:rsidP="00202B73">
      <w:r w:rsidRPr="00202B73">
        <w:t>24).- En el artículo 8-A del Decreto Supremo 1236, que estableció el estímulo económico de eficiencia administrativa en el Ministerio de</w:t>
      </w:r>
      <w:r w:rsidRPr="00202B73">
        <w:t xml:space="preserve"> Finanzas, publicado en el Registro Oficial 147 de 25 de octubre de 1966 -dado por Acuerdo Ministerial 256, publicado en el Registro Oficial 379 de 26 de febrero de 1970- sustitúyase “La Contraloría General de la Nación” por: “el órgano pertinente encargad</w:t>
      </w:r>
      <w:r w:rsidRPr="00202B73">
        <w:t>o de la administración de los recursos humanos en el sector público”.</w:t>
      </w:r>
    </w:p>
    <w:p w:rsidR="00000000" w:rsidRPr="00202B73" w:rsidRDefault="00202B73" w:rsidP="00202B73"/>
    <w:p w:rsidR="00000000" w:rsidRPr="00202B73" w:rsidRDefault="00202B73" w:rsidP="00202B73">
      <w:r w:rsidRPr="00202B73">
        <w:t>25).- En el artículo 17 de los Estatutos de la Empresa Pesquera Nacional, expedida por medio del Decreto Supremo 779, publicado en el Registro Oficial 345 de 10 de julio de 1973, sust</w:t>
      </w:r>
      <w:r w:rsidRPr="00202B73">
        <w:t xml:space="preserve">itúyase la palabra: “aprobadas”, por: “registradas”. </w:t>
      </w:r>
    </w:p>
    <w:p w:rsidR="00000000" w:rsidRPr="00202B73" w:rsidRDefault="00202B73" w:rsidP="00202B73"/>
    <w:p w:rsidR="00000000" w:rsidRPr="00202B73" w:rsidRDefault="00202B73" w:rsidP="00202B73">
      <w:r w:rsidRPr="00202B73">
        <w:t>26).- En el artículo primero de la Codificación de los Estatutos del IESS, publicada en el Suplemento al Registro Oficial 431 de 7 de mayo de 1990, elimínase la frase: “no está sujeto a la intervenci</w:t>
      </w:r>
      <w:r w:rsidRPr="00202B73">
        <w:t>ón de la Contraloría General del Estado”.</w:t>
      </w:r>
    </w:p>
    <w:p w:rsidR="00000000" w:rsidRPr="00202B73" w:rsidRDefault="00202B73" w:rsidP="00202B73"/>
    <w:p w:rsidR="00000000" w:rsidRPr="00202B73" w:rsidRDefault="00202B73" w:rsidP="00202B73">
      <w:r w:rsidRPr="00202B73">
        <w:t>CAPITULO 4</w:t>
      </w:r>
    </w:p>
    <w:p w:rsidR="00000000" w:rsidRPr="00202B73" w:rsidRDefault="00202B73" w:rsidP="00202B73"/>
    <w:p w:rsidR="00000000" w:rsidRPr="00202B73" w:rsidRDefault="00202B73" w:rsidP="00202B73">
      <w:r w:rsidRPr="00202B73">
        <w:t>DISPOSICIONES TRANSITORIAS</w:t>
      </w:r>
    </w:p>
    <w:p w:rsidR="00000000" w:rsidRPr="00202B73" w:rsidRDefault="00202B73" w:rsidP="00202B73"/>
    <w:p w:rsidR="00000000" w:rsidRPr="00202B73" w:rsidRDefault="00202B73" w:rsidP="00202B73">
      <w:r w:rsidRPr="00202B73">
        <w:t>PRIMERA.- Glosas, resoluciones y recursos de revisión en trámite.- Las glosas, resoluciones y recursos de revisión que se encontraren en trámite a la fecha de vigencia</w:t>
      </w:r>
      <w:r w:rsidRPr="00202B73">
        <w:t xml:space="preserve"> de esta Ley, continuarán sustanciándose de acuerdo con las disposiciones de la Ley Orgánica de Administración Financiera y Control. </w:t>
      </w:r>
    </w:p>
    <w:p w:rsidR="00000000" w:rsidRPr="00202B73" w:rsidRDefault="00202B73" w:rsidP="00202B73"/>
    <w:p w:rsidR="00000000" w:rsidRPr="00202B73" w:rsidRDefault="00202B73" w:rsidP="00202B73">
      <w:r w:rsidRPr="00202B73">
        <w:t xml:space="preserve">SEGUNDA.- Vigencia de reglamentos y normas.- Los Reglamentos y normas internos o de carácter general, expedidos por el </w:t>
      </w:r>
      <w:r w:rsidRPr="00202B73">
        <w:t>Contralor General, continuarán vigentes en todo cuanto no se opongan a las disposiciones de esta Ley, hasta que sean sustituidos por otros, conforme lo previsto en el artículo 95.</w:t>
      </w:r>
    </w:p>
    <w:p w:rsidR="00000000" w:rsidRPr="00202B73" w:rsidRDefault="00202B73" w:rsidP="00202B73"/>
    <w:p w:rsidR="00000000" w:rsidRPr="00202B73" w:rsidRDefault="00202B73" w:rsidP="00202B73">
      <w:r w:rsidRPr="00202B73">
        <w:t xml:space="preserve">TERCERA.- Movimiento presupuestario.- La Contraloría General del Estado, </w:t>
      </w:r>
      <w:r w:rsidRPr="00202B73">
        <w:t>para la aplicación de las normas previstas en esta Ley, realizará la transformación y fortalecimiento institucional, para lo cual, podrá efectuar los movimientos presupuestarios internos necesarios.</w:t>
      </w:r>
    </w:p>
    <w:p w:rsidR="00000000" w:rsidRPr="00202B73" w:rsidRDefault="00202B73" w:rsidP="00202B73"/>
    <w:p w:rsidR="00000000" w:rsidRPr="00202B73" w:rsidRDefault="00202B73" w:rsidP="00202B73">
      <w:r w:rsidRPr="00202B73">
        <w:t>CUARTA.- Auditorías internas.- Mediante la correspondi</w:t>
      </w:r>
      <w:r w:rsidRPr="00202B73">
        <w:t>ente reglamentación que dictará el Contralor General, se garantiza el sistema de mérito y la carrera administrativa del personal auditor de las auditorías internas de las instituciones del Estado, de conformidad con lo dispuesto en el artículo 124 de la Co</w:t>
      </w:r>
      <w:r w:rsidRPr="00202B73">
        <w:t xml:space="preserve">nstitución Política de la República. Las designaciones que el Contralor General deba hacer, según el artículo 14 de esta Ley, se realizará para las </w:t>
      </w:r>
      <w:r w:rsidRPr="00202B73">
        <w:lastRenderedPageBreak/>
        <w:t>vacantes existentes o que se produzcan a partir de la vigencia de esta ley.</w:t>
      </w:r>
    </w:p>
    <w:p w:rsidR="00000000" w:rsidRPr="00202B73" w:rsidRDefault="00202B73" w:rsidP="00202B73"/>
    <w:p w:rsidR="00000000" w:rsidRPr="00202B73" w:rsidRDefault="00202B73" w:rsidP="00202B73">
      <w:r w:rsidRPr="00202B73">
        <w:t>Respecto de los gobiernos sec</w:t>
      </w:r>
      <w:r w:rsidRPr="00202B73">
        <w:t>cionales autónomos se respetará lo ordenado en el primer inciso del artículo 14 de esta ley.</w:t>
      </w:r>
    </w:p>
    <w:p w:rsidR="00000000" w:rsidRPr="00202B73" w:rsidRDefault="00202B73" w:rsidP="00202B73"/>
    <w:p w:rsidR="00000000" w:rsidRPr="00202B73" w:rsidRDefault="00202B73" w:rsidP="00202B73">
      <w:r w:rsidRPr="00202B73">
        <w:t>QUINTA.- Compra de inmuebles en el exterior.- Los procesos de adquisición de bienes inmuebles en el extranjero que actualmente se encuentren en trámite de legal</w:t>
      </w:r>
      <w:r w:rsidRPr="00202B73">
        <w:t>ización, se sujetarán a las disposiciones reformatorias previstas en el numeral 1 del artículo 100 de la presente ley.</w:t>
      </w:r>
    </w:p>
    <w:p w:rsidR="00000000" w:rsidRPr="00202B73" w:rsidRDefault="00202B73" w:rsidP="00202B73"/>
    <w:p w:rsidR="00000000" w:rsidRPr="00202B73" w:rsidRDefault="00202B73" w:rsidP="00202B73">
      <w:r w:rsidRPr="00202B73">
        <w:t>SEXTA.- Las personas señaladas en el segundo inciso del numeral 9 del artículo 31 deberán presentar su declaración patrimonial juramen</w:t>
      </w:r>
      <w:r w:rsidRPr="00202B73">
        <w:t>tada en el plazo de treinta días contado a partir de la vigencia de esta ley.</w:t>
      </w:r>
    </w:p>
    <w:p w:rsidR="00000000" w:rsidRPr="00202B73" w:rsidRDefault="00202B73" w:rsidP="00202B73"/>
    <w:p w:rsidR="00000000" w:rsidRPr="00202B73" w:rsidRDefault="00202B73" w:rsidP="00202B73">
      <w:r w:rsidRPr="00202B73">
        <w:t>CAPITULO 5</w:t>
      </w:r>
    </w:p>
    <w:p w:rsidR="00000000" w:rsidRPr="00202B73" w:rsidRDefault="00202B73" w:rsidP="00202B73"/>
    <w:p w:rsidR="00000000" w:rsidRPr="00202B73" w:rsidRDefault="00202B73" w:rsidP="00202B73">
      <w:r w:rsidRPr="00202B73">
        <w:t>DISPOSICIONES FINALES</w:t>
      </w:r>
    </w:p>
    <w:p w:rsidR="00000000" w:rsidRPr="00202B73" w:rsidRDefault="00202B73" w:rsidP="00202B73"/>
    <w:p w:rsidR="00000000" w:rsidRPr="00202B73" w:rsidRDefault="00202B73" w:rsidP="00202B73">
      <w:r w:rsidRPr="00202B73">
        <w:t>PRIMERA.- El Presidente de la República, en el plazo máximo de noventa días dictará, en uso de su facultad constitucional, el reglamento</w:t>
      </w:r>
      <w:r w:rsidRPr="00202B73">
        <w:t xml:space="preserve"> para la aplicación de la presente Ley, sin perjuicio de la facultad regulatoria que la Constitución Política de la República otorga a la Contraloría General del Estado.</w:t>
      </w:r>
    </w:p>
    <w:p w:rsidR="00000000" w:rsidRPr="00202B73" w:rsidRDefault="00202B73" w:rsidP="00202B73"/>
    <w:p w:rsidR="00000000" w:rsidRPr="00202B73" w:rsidRDefault="00202B73" w:rsidP="00202B73">
      <w:r w:rsidRPr="00202B73">
        <w:t>SEGUNDA.- Las disposiciones de la presente Ley, por su carácter de orgánicas, preva</w:t>
      </w:r>
      <w:r w:rsidRPr="00202B73">
        <w:t xml:space="preserve">lecerán sobre las demás que se le opongan, y entrarán en vigencia a partir de su publicación en el Registro Oficial. </w:t>
      </w:r>
    </w:p>
    <w:p w:rsidR="00000000" w:rsidRPr="00202B73" w:rsidRDefault="00202B73" w:rsidP="00202B73"/>
    <w:p w:rsidR="00000000" w:rsidRPr="00202B73" w:rsidRDefault="00202B73" w:rsidP="00202B73">
      <w:r w:rsidRPr="00202B73">
        <w:t>Dada, en la ciudad de San Francisco de Quito, Distrito Metropolitano, en la sala de sesiones del Pleno del Congreso Nacional del Ecuado</w:t>
      </w:r>
      <w:r w:rsidRPr="00202B73">
        <w:t>r, a los veinte y nueve días del mes de mayo del año dos mil dos.</w:t>
      </w:r>
    </w:p>
    <w:p w:rsidR="00000000" w:rsidRPr="00202B73" w:rsidRDefault="00202B73" w:rsidP="00202B73"/>
    <w:p w:rsidR="00000000" w:rsidRPr="00202B73" w:rsidRDefault="00202B73" w:rsidP="00202B73">
      <w:r w:rsidRPr="00202B73">
        <w:t xml:space="preserve">f.) H. José Cordero Acosta, Presidente. </w:t>
      </w:r>
    </w:p>
    <w:p w:rsidR="00000000" w:rsidRPr="00202B73" w:rsidRDefault="00202B73" w:rsidP="00202B73"/>
    <w:p w:rsidR="00000000" w:rsidRPr="00202B73" w:rsidRDefault="00202B73" w:rsidP="00202B73">
      <w:r w:rsidRPr="00202B73">
        <w:t xml:space="preserve">f.) Andrés Aguilar Moscoso, Secretario General. </w:t>
      </w:r>
    </w:p>
    <w:p w:rsidR="00000000" w:rsidRPr="00202B73" w:rsidRDefault="00202B73" w:rsidP="00202B73"/>
    <w:p w:rsidR="00202B73" w:rsidRPr="00202B73" w:rsidRDefault="00202B73" w:rsidP="00202B73">
      <w:r w:rsidRPr="00202B73">
        <w:t xml:space="preserve">CONGRESO NACIONAL.- CERTIFICO: que la copia que antecede es igual a su original que reposa </w:t>
      </w:r>
      <w:r w:rsidRPr="00202B73">
        <w:t>en los archivos de la Secretaría General.- Día: 4-VI-2002.- Hora: 11h30.- f.) Ilegible.- Secretaría General.</w:t>
      </w:r>
    </w:p>
    <w:p w:rsidR="003B3D0B" w:rsidRPr="00202B73" w:rsidRDefault="003B3D0B" w:rsidP="00202B73"/>
    <w:sectPr w:rsidR="003B3D0B" w:rsidRPr="00202B73" w:rsidSect="00463B3B">
      <w:pgSz w:w="12240" w:h="15840"/>
      <w:pgMar w:top="1440" w:right="1502" w:bottom="1440" w:left="15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3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News Gothic MT">
    <w:panose1 w:val="020B0504020203020204"/>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226AC"/>
    <w:rsid w:val="000026FB"/>
    <w:rsid w:val="00007E45"/>
    <w:rsid w:val="00182559"/>
    <w:rsid w:val="001E4C48"/>
    <w:rsid w:val="00202B73"/>
    <w:rsid w:val="002D2FDD"/>
    <w:rsid w:val="002F1B03"/>
    <w:rsid w:val="003532B7"/>
    <w:rsid w:val="0037135C"/>
    <w:rsid w:val="003A4EF2"/>
    <w:rsid w:val="003B3D0B"/>
    <w:rsid w:val="004F09DD"/>
    <w:rsid w:val="004F0C98"/>
    <w:rsid w:val="00511049"/>
    <w:rsid w:val="005A22F6"/>
    <w:rsid w:val="00613A3A"/>
    <w:rsid w:val="006903F2"/>
    <w:rsid w:val="00715642"/>
    <w:rsid w:val="008B7053"/>
    <w:rsid w:val="00935E1D"/>
    <w:rsid w:val="009C3DA6"/>
    <w:rsid w:val="00A90835"/>
    <w:rsid w:val="00A9773B"/>
    <w:rsid w:val="00AD0C2E"/>
    <w:rsid w:val="00AF7505"/>
    <w:rsid w:val="00B226AC"/>
    <w:rsid w:val="00C66E75"/>
    <w:rsid w:val="00C80F0C"/>
    <w:rsid w:val="00FC5F2E"/>
    <w:rsid w:val="00FD4D6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color w:val="1F497D" w:themeColor="text2"/>
        <w:sz w:val="22"/>
        <w:szCs w:val="22"/>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autoRedefine/>
    <w:qFormat/>
    <w:rsid w:val="00007E45"/>
    <w:pPr>
      <w:widowControl w:val="0"/>
      <w:autoSpaceDE w:val="0"/>
      <w:autoSpaceDN w:val="0"/>
      <w:adjustRightInd w:val="0"/>
    </w:pPr>
    <w:rPr>
      <w:rFonts w:ascii="Helvetica" w:hAnsi="Helvetica" w:cs="Times New Roman"/>
    </w:rPr>
  </w:style>
  <w:style w:type="paragraph" w:styleId="Heading1">
    <w:name w:val="heading 1"/>
    <w:basedOn w:val="Normal"/>
    <w:next w:val="Normal"/>
    <w:link w:val="Heading1Char"/>
    <w:autoRedefine/>
    <w:uiPriority w:val="9"/>
    <w:qFormat/>
    <w:rsid w:val="000026FB"/>
    <w:pPr>
      <w:keepNext/>
      <w:keepLines/>
      <w:jc w:val="both"/>
      <w:outlineLvl w:val="0"/>
    </w:pPr>
    <w:rPr>
      <w:rFonts w:asciiTheme="minorHAnsi" w:hAnsiTheme="minorHAnsi" w:cstheme="minorBidi"/>
      <w:b/>
      <w:bCs/>
      <w:caps/>
      <w:szCs w:val="24"/>
    </w:rPr>
  </w:style>
  <w:style w:type="paragraph" w:styleId="Heading2">
    <w:name w:val="heading 2"/>
    <w:basedOn w:val="Normal"/>
    <w:next w:val="Normal"/>
    <w:link w:val="Heading2Char"/>
    <w:autoRedefine/>
    <w:qFormat/>
    <w:rsid w:val="00511049"/>
    <w:pPr>
      <w:keepNext/>
      <w:outlineLvl w:val="1"/>
    </w:pPr>
    <w:rPr>
      <w:rFonts w:asciiTheme="majorHAnsi" w:hAnsiTheme="majorHAnsi"/>
      <w:b/>
      <w:sz w:val="24"/>
      <w:lang w:val="es-ES_tradnl"/>
    </w:rPr>
  </w:style>
  <w:style w:type="paragraph" w:styleId="Heading3">
    <w:name w:val="heading 3"/>
    <w:basedOn w:val="Normal"/>
    <w:next w:val="Normal"/>
    <w:link w:val="Heading3Char"/>
    <w:autoRedefine/>
    <w:qFormat/>
    <w:rsid w:val="003532B7"/>
    <w:pPr>
      <w:keepNext/>
      <w:jc w:val="both"/>
      <w:outlineLvl w:val="2"/>
    </w:pPr>
    <w:rPr>
      <w:b/>
      <w:bCs/>
      <w:i/>
      <w:iCs/>
    </w:rPr>
  </w:style>
  <w:style w:type="paragraph" w:styleId="Heading4">
    <w:name w:val="heading 4"/>
    <w:basedOn w:val="Normal"/>
    <w:next w:val="Normal"/>
    <w:link w:val="Heading4Char"/>
    <w:autoRedefine/>
    <w:uiPriority w:val="9"/>
    <w:unhideWhenUsed/>
    <w:qFormat/>
    <w:rsid w:val="00935E1D"/>
    <w:pPr>
      <w:keepNext/>
      <w:keepLines/>
      <w:outlineLvl w:val="3"/>
    </w:pPr>
    <w:rPr>
      <w:rFonts w:asciiTheme="minorHAnsi" w:hAnsiTheme="minorHAnsi" w:cstheme="minorBidi"/>
      <w:bCs/>
      <w:iCs/>
      <w:color w:val="1F497D"/>
      <w:u w:val="dottedHeavy"/>
    </w:rPr>
  </w:style>
  <w:style w:type="paragraph" w:styleId="Heading5">
    <w:name w:val="heading 5"/>
    <w:basedOn w:val="Normal"/>
    <w:next w:val="Normal"/>
    <w:link w:val="Heading5Char"/>
    <w:autoRedefine/>
    <w:uiPriority w:val="9"/>
    <w:semiHidden/>
    <w:unhideWhenUsed/>
    <w:qFormat/>
    <w:rsid w:val="00935E1D"/>
    <w:pPr>
      <w:keepNext/>
      <w:keepLines/>
      <w:ind w:left="720"/>
      <w:outlineLvl w:val="4"/>
    </w:pPr>
    <w:rPr>
      <w:rFonts w:asciiTheme="minorHAnsi" w:eastAsiaTheme="majorEastAsia" w:hAnsiTheme="minorHAnsi" w:cstheme="majorBidi"/>
      <w: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FB"/>
    <w:rPr>
      <w:b/>
      <w:bCs/>
      <w:caps/>
      <w:color w:val="1F497D" w:themeColor="text2"/>
      <w:sz w:val="22"/>
      <w:szCs w:val="24"/>
      <w:lang w:eastAsia="en-US"/>
    </w:rPr>
  </w:style>
  <w:style w:type="paragraph" w:customStyle="1" w:styleId="Style3">
    <w:name w:val="Style3"/>
    <w:link w:val="Style3Char"/>
    <w:autoRedefine/>
    <w:qFormat/>
    <w:rsid w:val="004F0C98"/>
    <w:rPr>
      <w:rFonts w:ascii="News Gothic MT" w:hAnsi="News Gothic MT" w:cs="Helvetica"/>
      <w:bCs/>
      <w:szCs w:val="20"/>
    </w:rPr>
  </w:style>
  <w:style w:type="paragraph" w:styleId="PlainText">
    <w:name w:val="Plain Text"/>
    <w:basedOn w:val="Normal"/>
    <w:link w:val="PlainTextChar"/>
    <w:uiPriority w:val="99"/>
    <w:unhideWhenUsed/>
    <w:rsid w:val="004F0C98"/>
    <w:rPr>
      <w:rFonts w:ascii="Consolas" w:hAnsi="Consolas"/>
      <w:sz w:val="21"/>
      <w:szCs w:val="21"/>
    </w:rPr>
  </w:style>
  <w:style w:type="character" w:customStyle="1" w:styleId="PlainTextChar">
    <w:name w:val="Plain Text Char"/>
    <w:basedOn w:val="DefaultParagraphFont"/>
    <w:link w:val="PlainText"/>
    <w:uiPriority w:val="99"/>
    <w:rsid w:val="004F0C98"/>
    <w:rPr>
      <w:rFonts w:ascii="Consolas" w:hAnsi="Consolas"/>
      <w:color w:val="1F497D" w:themeColor="text2"/>
      <w:sz w:val="21"/>
      <w:szCs w:val="21"/>
    </w:rPr>
  </w:style>
  <w:style w:type="character" w:customStyle="1" w:styleId="Style3Char">
    <w:name w:val="Style3 Char"/>
    <w:basedOn w:val="PlainTextChar"/>
    <w:link w:val="Style3"/>
    <w:rsid w:val="004F0C98"/>
    <w:rPr>
      <w:rFonts w:ascii="News Gothic MT" w:hAnsi="News Gothic MT" w:cs="Helvetica"/>
      <w:bCs/>
      <w:szCs w:val="20"/>
    </w:rPr>
  </w:style>
  <w:style w:type="character" w:customStyle="1" w:styleId="Heading3Char">
    <w:name w:val="Heading 3 Char"/>
    <w:basedOn w:val="DefaultParagraphFont"/>
    <w:link w:val="Heading3"/>
    <w:rsid w:val="003532B7"/>
    <w:rPr>
      <w:rFonts w:ascii="Helvetica" w:hAnsi="Helvetica" w:cs="Times New Roman"/>
      <w:b/>
      <w:bCs/>
      <w:i/>
      <w:iCs/>
      <w:lang w:val="en-US"/>
    </w:rPr>
  </w:style>
  <w:style w:type="character" w:customStyle="1" w:styleId="Heading2Char">
    <w:name w:val="Heading 2 Char"/>
    <w:basedOn w:val="DefaultParagraphFont"/>
    <w:link w:val="Heading2"/>
    <w:rsid w:val="00511049"/>
    <w:rPr>
      <w:rFonts w:asciiTheme="majorHAnsi" w:hAnsiTheme="majorHAnsi"/>
      <w:b/>
      <w:sz w:val="24"/>
      <w:lang w:val="es-ES_tradnl"/>
    </w:rPr>
  </w:style>
  <w:style w:type="paragraph" w:styleId="Title">
    <w:name w:val="Title"/>
    <w:basedOn w:val="Normal"/>
    <w:link w:val="TitleChar"/>
    <w:autoRedefine/>
    <w:qFormat/>
    <w:rsid w:val="003A4EF2"/>
    <w:pPr>
      <w:widowControl/>
      <w:autoSpaceDE/>
      <w:autoSpaceDN/>
      <w:adjustRightInd/>
      <w:jc w:val="center"/>
      <w:outlineLvl w:val="0"/>
    </w:pPr>
    <w:rPr>
      <w:rFonts w:cs="Arial"/>
      <w:b/>
      <w:iCs/>
      <w:caps/>
      <w:kern w:val="28"/>
      <w:sz w:val="28"/>
      <w:szCs w:val="32"/>
      <w:lang w:val="es-ES" w:eastAsia="es-ES"/>
    </w:rPr>
  </w:style>
  <w:style w:type="character" w:customStyle="1" w:styleId="TitleChar">
    <w:name w:val="Title Char"/>
    <w:basedOn w:val="DefaultParagraphFont"/>
    <w:link w:val="Title"/>
    <w:rsid w:val="003A4EF2"/>
    <w:rPr>
      <w:rFonts w:ascii="Helvetica" w:hAnsi="Helvetica" w:cs="Arial"/>
      <w:b/>
      <w:iCs/>
      <w:caps/>
      <w:kern w:val="28"/>
      <w:sz w:val="28"/>
      <w:szCs w:val="32"/>
      <w:lang w:val="es-ES" w:eastAsia="es-ES"/>
    </w:rPr>
  </w:style>
  <w:style w:type="character" w:customStyle="1" w:styleId="Heading4Char">
    <w:name w:val="Heading 4 Char"/>
    <w:basedOn w:val="DefaultParagraphFont"/>
    <w:link w:val="Heading4"/>
    <w:uiPriority w:val="9"/>
    <w:rsid w:val="00935E1D"/>
    <w:rPr>
      <w:bCs/>
      <w:iCs/>
      <w:color w:val="1F497D"/>
      <w:sz w:val="22"/>
      <w:szCs w:val="22"/>
      <w:u w:val="dottedHeavy"/>
      <w:lang w:eastAsia="en-US"/>
    </w:rPr>
  </w:style>
  <w:style w:type="character" w:customStyle="1" w:styleId="Heading5Char">
    <w:name w:val="Heading 5 Char"/>
    <w:basedOn w:val="DefaultParagraphFont"/>
    <w:link w:val="Heading5"/>
    <w:uiPriority w:val="9"/>
    <w:semiHidden/>
    <w:rsid w:val="00935E1D"/>
    <w:rPr>
      <w:rFonts w:eastAsiaTheme="majorEastAsia" w:cstheme="majorBidi"/>
      <w:i/>
      <w:color w:val="243F60" w:themeColor="accent1" w:themeShade="7F"/>
      <w:sz w:val="22"/>
      <w:szCs w:val="22"/>
      <w:lang w:eastAsia="en-US"/>
    </w:rPr>
  </w:style>
  <w:style w:type="paragraph" w:styleId="BodyText">
    <w:name w:val="Body Text"/>
    <w:basedOn w:val="Normal"/>
    <w:link w:val="BodyTextChar"/>
    <w:uiPriority w:val="99"/>
    <w:semiHidden/>
    <w:unhideWhenUsed/>
    <w:rsid w:val="004F09DD"/>
    <w:pPr>
      <w:spacing w:after="120"/>
    </w:pPr>
  </w:style>
  <w:style w:type="character" w:customStyle="1" w:styleId="BodyTextChar">
    <w:name w:val="Body Text Char"/>
    <w:basedOn w:val="DefaultParagraphFont"/>
    <w:link w:val="BodyText"/>
    <w:uiPriority w:val="99"/>
    <w:semiHidden/>
    <w:rsid w:val="004F09DD"/>
    <w:rPr>
      <w:rFonts w:ascii="Helvetica" w:hAnsi="Helvetica" w:cs="Times New Roman"/>
      <w:lang w:val="en-US"/>
    </w:rPr>
  </w:style>
  <w:style w:type="character" w:styleId="BookTitle">
    <w:name w:val="Book Title"/>
    <w:basedOn w:val="DefaultParagraphFont"/>
    <w:uiPriority w:val="33"/>
    <w:qFormat/>
    <w:rsid w:val="004F09DD"/>
    <w:rPr>
      <w:rFonts w:ascii="Helvetica" w:hAnsi="Helvetica"/>
      <w:bCs/>
      <w:smallCaps/>
      <w:color w:val="1F497D" w:themeColor="text2"/>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eme1">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16873</Words>
  <Characters>92805</Characters>
  <Application>Microsoft Office Word</Application>
  <DocSecurity>0</DocSecurity>
  <Lines>773</Lines>
  <Paragraphs>218</Paragraphs>
  <ScaleCrop>false</ScaleCrop>
  <Company>Estade</Company>
  <LinksUpToDate>false</LinksUpToDate>
  <CharactersWithSpaces>109460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dc:creator>
  <cp:keywords/>
  <dc:description/>
  <cp:lastModifiedBy>ep</cp:lastModifiedBy>
  <cp:revision>2</cp:revision>
  <dcterms:created xsi:type="dcterms:W3CDTF">2008-08-02T13:53:00Z</dcterms:created>
  <dcterms:modified xsi:type="dcterms:W3CDTF">2008-08-02T13:53:00Z</dcterms:modified>
</cp:coreProperties>
</file>